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BB5C" w14:textId="5AB022F4" w:rsidR="00156F4F" w:rsidRPr="00156F4F" w:rsidRDefault="00234807" w:rsidP="00156F4F">
      <w:pPr>
        <w:pStyle w:val="NoSpacing"/>
        <w:spacing w:line="230" w:lineRule="exact"/>
        <w:rPr>
          <w:rFonts w:ascii="Candara" w:hAnsi="Candara"/>
          <w:b/>
          <w:bCs/>
          <w:sz w:val="24"/>
          <w:szCs w:val="24"/>
        </w:rPr>
      </w:pPr>
      <w:r>
        <w:rPr>
          <w:rFonts w:ascii="Candara" w:hAnsi="Candara"/>
          <w:b/>
          <w:bCs/>
          <w:sz w:val="24"/>
          <w:szCs w:val="24"/>
        </w:rPr>
        <w:t>Guide Me O Thou Great Jehovah</w:t>
      </w:r>
    </w:p>
    <w:p w14:paraId="128AC72A" w14:textId="77777777" w:rsidR="00156F4F" w:rsidRPr="009F192B" w:rsidRDefault="00156F4F" w:rsidP="00156F4F">
      <w:pPr>
        <w:pStyle w:val="NoSpacing"/>
        <w:spacing w:line="230" w:lineRule="exact"/>
        <w:rPr>
          <w:sz w:val="18"/>
          <w:szCs w:val="18"/>
        </w:rPr>
      </w:pPr>
      <w:r w:rsidRPr="009F192B">
        <w:rPr>
          <w:sz w:val="18"/>
          <w:szCs w:val="18"/>
        </w:rPr>
        <w:t>William Williams (1773)/Jeremy Casella</w:t>
      </w:r>
    </w:p>
    <w:p w14:paraId="71074AC8" w14:textId="77777777" w:rsidR="00156F4F" w:rsidRPr="00156F4F" w:rsidRDefault="00156F4F" w:rsidP="00156F4F">
      <w:pPr>
        <w:pStyle w:val="NoSpacing"/>
        <w:spacing w:line="230" w:lineRule="exact"/>
        <w:rPr>
          <w:rFonts w:ascii="Candara" w:hAnsi="Candara"/>
          <w:b/>
          <w:bCs/>
          <w:sz w:val="24"/>
          <w:szCs w:val="24"/>
        </w:rPr>
      </w:pPr>
    </w:p>
    <w:p w14:paraId="3FCCC129"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Guide Me O, Thou Great Jehovah,</w:t>
      </w:r>
    </w:p>
    <w:p w14:paraId="2D1B07F4"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Pilgrim through this barren land</w:t>
      </w:r>
    </w:p>
    <w:p w14:paraId="010CEF1D"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I am weak but thou art mighty</w:t>
      </w:r>
    </w:p>
    <w:p w14:paraId="683DEC59"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Hold me with thy powerful hand</w:t>
      </w:r>
    </w:p>
    <w:p w14:paraId="2AA0F0BF" w14:textId="77777777" w:rsidR="00156F4F" w:rsidRPr="00FE2E4D" w:rsidRDefault="00156F4F" w:rsidP="00461D82">
      <w:pPr>
        <w:pStyle w:val="NoSpacing"/>
        <w:rPr>
          <w:rFonts w:ascii="Candara" w:hAnsi="Candara"/>
          <w:sz w:val="21"/>
          <w:szCs w:val="21"/>
        </w:rPr>
      </w:pPr>
    </w:p>
    <w:p w14:paraId="7B40893A"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Bread of heaven, bread of heaven</w:t>
      </w:r>
    </w:p>
    <w:p w14:paraId="75DD7EF6"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 xml:space="preserve">Feed me now and </w:t>
      </w:r>
      <w:proofErr w:type="gramStart"/>
      <w:r w:rsidRPr="00FE2E4D">
        <w:rPr>
          <w:rFonts w:ascii="Candara" w:hAnsi="Candara"/>
          <w:sz w:val="21"/>
          <w:szCs w:val="21"/>
        </w:rPr>
        <w:t>evermore;</w:t>
      </w:r>
      <w:proofErr w:type="gramEnd"/>
    </w:p>
    <w:p w14:paraId="4D5C9E2D"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Feed me now and evermore</w:t>
      </w:r>
    </w:p>
    <w:p w14:paraId="752CF318" w14:textId="77777777" w:rsidR="00156F4F" w:rsidRPr="00FE2E4D" w:rsidRDefault="00156F4F" w:rsidP="00461D82">
      <w:pPr>
        <w:pStyle w:val="NoSpacing"/>
        <w:rPr>
          <w:rFonts w:ascii="Candara" w:hAnsi="Candara"/>
          <w:sz w:val="21"/>
          <w:szCs w:val="21"/>
        </w:rPr>
      </w:pPr>
    </w:p>
    <w:p w14:paraId="5876DC40"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Open now the crystal fountain</w:t>
      </w:r>
    </w:p>
    <w:p w14:paraId="62EC58E4"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 xml:space="preserve">Whence the healing stream doth </w:t>
      </w:r>
      <w:proofErr w:type="gramStart"/>
      <w:r w:rsidRPr="00FE2E4D">
        <w:rPr>
          <w:rFonts w:ascii="Candara" w:hAnsi="Candara"/>
          <w:sz w:val="21"/>
          <w:szCs w:val="21"/>
        </w:rPr>
        <w:t>flow;</w:t>
      </w:r>
      <w:proofErr w:type="gramEnd"/>
    </w:p>
    <w:p w14:paraId="201B1446"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Let the fire and cloudy pillar</w:t>
      </w:r>
    </w:p>
    <w:p w14:paraId="49E5750E"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Lead me all my journey through</w:t>
      </w:r>
    </w:p>
    <w:p w14:paraId="02C879B3" w14:textId="77777777" w:rsidR="00156F4F" w:rsidRPr="00FE2E4D" w:rsidRDefault="00156F4F" w:rsidP="00461D82">
      <w:pPr>
        <w:pStyle w:val="NoSpacing"/>
        <w:rPr>
          <w:rFonts w:ascii="Candara" w:hAnsi="Candara"/>
          <w:sz w:val="21"/>
          <w:szCs w:val="21"/>
        </w:rPr>
      </w:pPr>
    </w:p>
    <w:p w14:paraId="5FF172CF"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Strong deliverer, strong deliverer</w:t>
      </w:r>
    </w:p>
    <w:p w14:paraId="4CCE648A"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Be thou still my strength and shield</w:t>
      </w:r>
    </w:p>
    <w:p w14:paraId="24F3DDD9"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Be thou still my strength and shield</w:t>
      </w:r>
    </w:p>
    <w:p w14:paraId="3A928DE5" w14:textId="77777777" w:rsidR="00156F4F" w:rsidRPr="00FE2E4D" w:rsidRDefault="00156F4F" w:rsidP="00461D82">
      <w:pPr>
        <w:pStyle w:val="NoSpacing"/>
        <w:rPr>
          <w:rFonts w:ascii="Candara" w:hAnsi="Candara"/>
          <w:sz w:val="21"/>
          <w:szCs w:val="21"/>
        </w:rPr>
      </w:pPr>
    </w:p>
    <w:p w14:paraId="235A6FA5"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When I tread the verge of Jordan</w:t>
      </w:r>
    </w:p>
    <w:p w14:paraId="5F79E488"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 xml:space="preserve">Bid my anxious fears </w:t>
      </w:r>
      <w:proofErr w:type="gramStart"/>
      <w:r w:rsidRPr="00FE2E4D">
        <w:rPr>
          <w:rFonts w:ascii="Candara" w:hAnsi="Candara"/>
          <w:sz w:val="21"/>
          <w:szCs w:val="21"/>
        </w:rPr>
        <w:t>subside;</w:t>
      </w:r>
      <w:proofErr w:type="gramEnd"/>
    </w:p>
    <w:p w14:paraId="62411C35"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Death of deaths and hell's destruction,</w:t>
      </w:r>
    </w:p>
    <w:p w14:paraId="76E3FF2F"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Land me safe on Canaan's side</w:t>
      </w:r>
    </w:p>
    <w:p w14:paraId="23C1976D" w14:textId="77777777" w:rsidR="00156F4F" w:rsidRPr="00FE2E4D" w:rsidRDefault="00156F4F" w:rsidP="00461D82">
      <w:pPr>
        <w:pStyle w:val="NoSpacing"/>
        <w:rPr>
          <w:rFonts w:ascii="Candara" w:hAnsi="Candara"/>
          <w:sz w:val="21"/>
          <w:szCs w:val="21"/>
        </w:rPr>
      </w:pPr>
    </w:p>
    <w:p w14:paraId="54DAF30F"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Songs of praises, songs of praises</w:t>
      </w:r>
    </w:p>
    <w:p w14:paraId="6EAB64B5"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I will ever give to Thee</w:t>
      </w:r>
    </w:p>
    <w:p w14:paraId="404360ED" w14:textId="77777777" w:rsidR="00156F4F" w:rsidRPr="00FE2E4D" w:rsidRDefault="00156F4F" w:rsidP="00461D82">
      <w:pPr>
        <w:pStyle w:val="NoSpacing"/>
        <w:rPr>
          <w:rFonts w:ascii="Candara" w:hAnsi="Candara"/>
          <w:sz w:val="21"/>
          <w:szCs w:val="21"/>
        </w:rPr>
      </w:pPr>
      <w:r w:rsidRPr="00FE2E4D">
        <w:rPr>
          <w:rFonts w:ascii="Candara" w:hAnsi="Candara"/>
          <w:sz w:val="21"/>
          <w:szCs w:val="21"/>
        </w:rPr>
        <w:t>I will ever give to Thee</w:t>
      </w:r>
    </w:p>
    <w:p w14:paraId="73EA3099" w14:textId="77777777" w:rsidR="00156F4F" w:rsidRPr="00156F4F" w:rsidRDefault="00156F4F" w:rsidP="00461D82">
      <w:pPr>
        <w:pStyle w:val="NoSpacing"/>
        <w:rPr>
          <w:rFonts w:ascii="Candara" w:hAnsi="Candara"/>
          <w:b/>
          <w:bCs/>
          <w:sz w:val="24"/>
          <w:szCs w:val="24"/>
        </w:rPr>
      </w:pPr>
    </w:p>
    <w:p w14:paraId="7A5748E0" w14:textId="77777777" w:rsidR="00156F4F" w:rsidRPr="009F192B" w:rsidRDefault="00156F4F" w:rsidP="00461D82">
      <w:pPr>
        <w:pStyle w:val="NoSpacing"/>
        <w:rPr>
          <w:sz w:val="18"/>
          <w:szCs w:val="18"/>
        </w:rPr>
      </w:pPr>
      <w:r w:rsidRPr="009F192B">
        <w:rPr>
          <w:sz w:val="18"/>
          <w:szCs w:val="18"/>
        </w:rPr>
        <w:t>Used with permission.  CCLI License #1455878</w:t>
      </w:r>
    </w:p>
    <w:p w14:paraId="491568E3" w14:textId="0193BDC7" w:rsidR="00E97900" w:rsidRPr="009F192B" w:rsidRDefault="00156F4F" w:rsidP="00461D82">
      <w:pPr>
        <w:pStyle w:val="NoSpacing"/>
        <w:rPr>
          <w:sz w:val="18"/>
          <w:szCs w:val="18"/>
        </w:rPr>
      </w:pPr>
      <w:r w:rsidRPr="009F192B">
        <w:rPr>
          <w:sz w:val="18"/>
          <w:szCs w:val="18"/>
        </w:rPr>
        <w:t>©2002 2037 Music.  The Loving Company</w:t>
      </w:r>
    </w:p>
    <w:p w14:paraId="22BC44DA" w14:textId="77777777" w:rsidR="009F192B" w:rsidRDefault="009F192B" w:rsidP="009639B7">
      <w:pPr>
        <w:pStyle w:val="NoSpacing"/>
        <w:rPr>
          <w:rFonts w:ascii="Candara" w:hAnsi="Candara"/>
          <w:b/>
          <w:bCs/>
          <w:sz w:val="24"/>
          <w:szCs w:val="24"/>
        </w:rPr>
      </w:pPr>
    </w:p>
    <w:p w14:paraId="1E2EE78B" w14:textId="6611818C" w:rsidR="00A52460" w:rsidRPr="00D43251" w:rsidRDefault="00A52460" w:rsidP="00A52460">
      <w:pPr>
        <w:ind w:right="234"/>
        <w:rPr>
          <w:rFonts w:eastAsia="Times New Roman"/>
          <w:sz w:val="18"/>
          <w:szCs w:val="18"/>
          <w:lang w:eastAsia="en-US"/>
        </w:rPr>
      </w:pPr>
      <w:r w:rsidRPr="00D43251">
        <w:rPr>
          <w:rFonts w:eastAsia="Times New Roman"/>
          <w:sz w:val="18"/>
          <w:szCs w:val="18"/>
          <w:lang w:eastAsia="en-US"/>
        </w:rPr>
        <w:t>________________________________________</w:t>
      </w:r>
    </w:p>
    <w:p w14:paraId="6D07D027" w14:textId="77777777" w:rsidR="009F192B" w:rsidRDefault="009F192B" w:rsidP="009639B7">
      <w:pPr>
        <w:pStyle w:val="NoSpacing"/>
        <w:rPr>
          <w:rFonts w:ascii="Candara" w:hAnsi="Candara"/>
          <w:b/>
          <w:bCs/>
          <w:sz w:val="24"/>
          <w:szCs w:val="24"/>
        </w:rPr>
      </w:pPr>
    </w:p>
    <w:p w14:paraId="3C7AD4D0" w14:textId="77777777" w:rsidR="00A52460" w:rsidRDefault="00A52460" w:rsidP="00A52460">
      <w:pPr>
        <w:ind w:right="234"/>
        <w:jc w:val="center"/>
        <w:rPr>
          <w:rFonts w:ascii="Candara" w:eastAsia="Times New Roman" w:hAnsi="Candara"/>
          <w:b/>
          <w:bCs/>
          <w:u w:val="single"/>
          <w:lang w:eastAsia="en-US"/>
        </w:rPr>
      </w:pPr>
      <w:r w:rsidRPr="00C36666">
        <w:rPr>
          <w:rFonts w:ascii="Candara" w:eastAsia="Times New Roman" w:hAnsi="Candara"/>
          <w:b/>
          <w:bCs/>
          <w:u w:val="single"/>
          <w:lang w:eastAsia="en-US"/>
        </w:rPr>
        <w:t>This Week’s Catechism</w:t>
      </w:r>
    </w:p>
    <w:p w14:paraId="4F42F159" w14:textId="77777777" w:rsidR="00A52460" w:rsidRPr="00AE4ECB" w:rsidRDefault="00A52460" w:rsidP="00A52460">
      <w:pPr>
        <w:ind w:right="234"/>
        <w:jc w:val="center"/>
        <w:rPr>
          <w:rFonts w:ascii="Candara" w:eastAsia="Times New Roman" w:hAnsi="Candara"/>
          <w:b/>
          <w:bCs/>
          <w:sz w:val="8"/>
          <w:szCs w:val="8"/>
          <w:u w:val="single"/>
          <w:lang w:eastAsia="en-US"/>
        </w:rPr>
      </w:pPr>
    </w:p>
    <w:p w14:paraId="459D38DE" w14:textId="77777777" w:rsidR="007F11C3" w:rsidRPr="007F11C3" w:rsidRDefault="007F11C3" w:rsidP="00AE4ECB">
      <w:pPr>
        <w:spacing w:line="230" w:lineRule="exact"/>
        <w:ind w:right="230"/>
        <w:rPr>
          <w:rFonts w:ascii="Candara" w:eastAsia="Times New Roman" w:hAnsi="Candara"/>
          <w:sz w:val="21"/>
          <w:szCs w:val="21"/>
          <w:lang w:eastAsia="en-US"/>
        </w:rPr>
      </w:pPr>
      <w:r w:rsidRPr="007F11C3">
        <w:rPr>
          <w:rFonts w:ascii="Candara" w:eastAsia="Times New Roman" w:hAnsi="Candara"/>
          <w:sz w:val="21"/>
          <w:szCs w:val="21"/>
          <w:lang w:eastAsia="en-US"/>
        </w:rPr>
        <w:t>Q: What is effective calling?</w:t>
      </w:r>
    </w:p>
    <w:p w14:paraId="3B9B658E" w14:textId="77777777" w:rsidR="007F11C3" w:rsidRPr="007F11C3" w:rsidRDefault="007F11C3" w:rsidP="00AE4ECB">
      <w:pPr>
        <w:spacing w:line="230" w:lineRule="exact"/>
        <w:ind w:right="230"/>
        <w:rPr>
          <w:rFonts w:ascii="Candara" w:eastAsia="Times New Roman" w:hAnsi="Candara"/>
          <w:sz w:val="21"/>
          <w:szCs w:val="21"/>
          <w:lang w:eastAsia="en-US"/>
        </w:rPr>
      </w:pPr>
      <w:r w:rsidRPr="007F11C3">
        <w:rPr>
          <w:rFonts w:ascii="Candara" w:eastAsia="Times New Roman" w:hAnsi="Candara"/>
          <w:sz w:val="21"/>
          <w:szCs w:val="21"/>
          <w:lang w:eastAsia="en-US"/>
        </w:rPr>
        <w:t>A: Effective calling is the work of God’s Spirit, who convinces us that we are sinful and miserable, who enlightens our minds in the knowledge of Christ, and who renews our wills. This is how he persuades and makes us able to receive Jesus Christ, who is freely offered to us in the gospel.</w:t>
      </w:r>
    </w:p>
    <w:p w14:paraId="5393C84F" w14:textId="77777777" w:rsidR="007F11C3" w:rsidRPr="007F11C3" w:rsidRDefault="007F11C3" w:rsidP="00AE4ECB">
      <w:pPr>
        <w:spacing w:line="230" w:lineRule="exact"/>
        <w:ind w:right="230"/>
        <w:rPr>
          <w:rFonts w:ascii="Candara" w:eastAsia="Times New Roman" w:hAnsi="Candara"/>
          <w:sz w:val="21"/>
          <w:szCs w:val="21"/>
          <w:lang w:eastAsia="en-US"/>
        </w:rPr>
      </w:pPr>
      <w:r w:rsidRPr="007F11C3">
        <w:rPr>
          <w:rFonts w:ascii="Candara" w:eastAsia="Times New Roman" w:hAnsi="Candara"/>
          <w:sz w:val="21"/>
          <w:szCs w:val="21"/>
          <w:lang w:eastAsia="en-US"/>
        </w:rPr>
        <w:t>Scripture: II Thessalonians 2:13-14</w:t>
      </w:r>
    </w:p>
    <w:p w14:paraId="57CA19F1" w14:textId="50E6878B" w:rsidR="00461D82" w:rsidRDefault="007F11C3" w:rsidP="00AE4ECB">
      <w:pPr>
        <w:spacing w:line="230" w:lineRule="exact"/>
        <w:ind w:right="230"/>
        <w:rPr>
          <w:rFonts w:ascii="Candara" w:eastAsia="Times New Roman" w:hAnsi="Candara"/>
          <w:sz w:val="21"/>
          <w:szCs w:val="21"/>
          <w:lang w:eastAsia="en-US"/>
        </w:rPr>
      </w:pPr>
      <w:r w:rsidRPr="007F11C3">
        <w:rPr>
          <w:rFonts w:ascii="Candara" w:eastAsia="Times New Roman" w:hAnsi="Candara"/>
          <w:sz w:val="21"/>
          <w:szCs w:val="21"/>
          <w:lang w:eastAsia="en-US"/>
        </w:rPr>
        <w:t>Training Hearts, Teaching Minds: pp. 103-10</w:t>
      </w:r>
    </w:p>
    <w:p w14:paraId="36EAD00A" w14:textId="77777777" w:rsidR="007F11C3" w:rsidRDefault="007F11C3" w:rsidP="007F11C3">
      <w:pPr>
        <w:ind w:right="234"/>
        <w:rPr>
          <w:rFonts w:ascii="Candara" w:eastAsia="Times New Roman" w:hAnsi="Candara"/>
          <w:b/>
          <w:bCs/>
          <w:lang w:eastAsia="en-US"/>
        </w:rPr>
      </w:pPr>
    </w:p>
    <w:p w14:paraId="57508584" w14:textId="77777777" w:rsidR="00DD0EE7" w:rsidRPr="00404C62" w:rsidRDefault="00DD0EE7" w:rsidP="00DD0EE7">
      <w:pPr>
        <w:ind w:right="234"/>
        <w:jc w:val="center"/>
        <w:rPr>
          <w:rFonts w:ascii="Candara" w:eastAsia="Times New Roman" w:hAnsi="Candara"/>
          <w:i/>
          <w:iCs/>
          <w:sz w:val="18"/>
          <w:szCs w:val="18"/>
          <w:lang w:eastAsia="en-US"/>
        </w:rPr>
      </w:pPr>
      <w:r w:rsidRPr="00404C62">
        <w:rPr>
          <w:rFonts w:ascii="Candara" w:eastAsia="Times New Roman" w:hAnsi="Candara"/>
          <w:i/>
          <w:iCs/>
          <w:sz w:val="18"/>
          <w:szCs w:val="18"/>
          <w:lang w:eastAsia="en-US"/>
        </w:rPr>
        <w:t>For further family discussion pick up a copy of “Training Hearts, Teaching Minds” by Starr Meade from the Welcome Center. This book includes daily readings.</w:t>
      </w:r>
    </w:p>
    <w:p w14:paraId="3D00D1EF" w14:textId="18B6C7BC" w:rsidR="00842F2F" w:rsidRPr="00842F2F" w:rsidRDefault="00842F2F" w:rsidP="00461D82">
      <w:pPr>
        <w:ind w:right="234"/>
        <w:rPr>
          <w:rFonts w:ascii="Candara" w:eastAsia="Times New Roman" w:hAnsi="Candara"/>
          <w:b/>
          <w:bCs/>
          <w:lang w:eastAsia="en-US"/>
        </w:rPr>
      </w:pPr>
      <w:r w:rsidRPr="00842F2F">
        <w:rPr>
          <w:rFonts w:ascii="Candara" w:eastAsia="Times New Roman" w:hAnsi="Candara"/>
          <w:b/>
          <w:bCs/>
          <w:lang w:eastAsia="en-US"/>
        </w:rPr>
        <w:t>O Great God</w:t>
      </w:r>
    </w:p>
    <w:p w14:paraId="6382A081" w14:textId="77777777" w:rsidR="00842F2F" w:rsidRPr="000F0C98" w:rsidRDefault="00842F2F" w:rsidP="00461D82">
      <w:pPr>
        <w:ind w:right="234"/>
        <w:rPr>
          <w:rFonts w:eastAsia="Times New Roman"/>
          <w:sz w:val="18"/>
          <w:szCs w:val="18"/>
          <w:lang w:eastAsia="en-US"/>
        </w:rPr>
      </w:pPr>
      <w:r w:rsidRPr="000F0C98">
        <w:rPr>
          <w:rFonts w:eastAsia="Times New Roman"/>
          <w:sz w:val="18"/>
          <w:szCs w:val="18"/>
          <w:lang w:eastAsia="en-US"/>
        </w:rPr>
        <w:t xml:space="preserve">Words and music by Bob </w:t>
      </w:r>
      <w:proofErr w:type="spellStart"/>
      <w:r w:rsidRPr="000F0C98">
        <w:rPr>
          <w:rFonts w:eastAsia="Times New Roman"/>
          <w:sz w:val="18"/>
          <w:szCs w:val="18"/>
          <w:lang w:eastAsia="en-US"/>
        </w:rPr>
        <w:t>Kauflin</w:t>
      </w:r>
      <w:proofErr w:type="spellEnd"/>
    </w:p>
    <w:p w14:paraId="2554572C" w14:textId="77777777" w:rsidR="00842F2F" w:rsidRPr="000F0C98" w:rsidRDefault="00842F2F" w:rsidP="00461D82">
      <w:pPr>
        <w:ind w:right="234"/>
        <w:rPr>
          <w:rFonts w:eastAsia="Times New Roman"/>
          <w:sz w:val="18"/>
          <w:szCs w:val="18"/>
          <w:lang w:eastAsia="en-US"/>
        </w:rPr>
      </w:pPr>
      <w:r w:rsidRPr="000F0C98">
        <w:rPr>
          <w:rFonts w:eastAsia="Times New Roman"/>
          <w:sz w:val="18"/>
          <w:szCs w:val="18"/>
          <w:lang w:eastAsia="en-US"/>
        </w:rPr>
        <w:t>Based on The Valley of Vision prayer “Regeneration”</w:t>
      </w:r>
    </w:p>
    <w:p w14:paraId="2FA0F273" w14:textId="77777777" w:rsidR="00842F2F" w:rsidRPr="00842F2F" w:rsidRDefault="00842F2F" w:rsidP="00461D82">
      <w:pPr>
        <w:ind w:right="234"/>
        <w:rPr>
          <w:rFonts w:ascii="Candara" w:eastAsia="Times New Roman" w:hAnsi="Candara"/>
          <w:b/>
          <w:bCs/>
          <w:lang w:eastAsia="en-US"/>
        </w:rPr>
      </w:pPr>
    </w:p>
    <w:p w14:paraId="4C81F9D9"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O great God of highest heaven</w:t>
      </w:r>
    </w:p>
    <w:p w14:paraId="315ACC08"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Occupy my lowly heart</w:t>
      </w:r>
    </w:p>
    <w:p w14:paraId="03520C5A"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Own it all and reign supreme</w:t>
      </w:r>
    </w:p>
    <w:p w14:paraId="7DB08A12"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Conquer every rebel power</w:t>
      </w:r>
    </w:p>
    <w:p w14:paraId="78ADC947"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Let no vice or sin remain</w:t>
      </w:r>
    </w:p>
    <w:p w14:paraId="3E0F998F"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That resists Your holy war</w:t>
      </w:r>
    </w:p>
    <w:p w14:paraId="7782EB06"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You have loved and purchased me</w:t>
      </w:r>
    </w:p>
    <w:p w14:paraId="747F2A7B"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Make me Yours forevermore</w:t>
      </w:r>
    </w:p>
    <w:p w14:paraId="4D8DA0B3" w14:textId="77777777" w:rsidR="00842F2F" w:rsidRPr="000F0C98" w:rsidRDefault="00842F2F" w:rsidP="00461D82">
      <w:pPr>
        <w:ind w:right="234"/>
        <w:rPr>
          <w:rFonts w:ascii="Candara" w:eastAsia="Times New Roman" w:hAnsi="Candara"/>
          <w:sz w:val="21"/>
          <w:szCs w:val="21"/>
          <w:lang w:eastAsia="en-US"/>
        </w:rPr>
      </w:pPr>
    </w:p>
    <w:p w14:paraId="4D5AE225"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I was blinded by my sin</w:t>
      </w:r>
    </w:p>
    <w:p w14:paraId="32A28D98"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Had no ears to hear Your voice</w:t>
      </w:r>
    </w:p>
    <w:p w14:paraId="211EC621"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Did not know Your love within</w:t>
      </w:r>
    </w:p>
    <w:p w14:paraId="34A3A586"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Had no taste for heaven’s joys</w:t>
      </w:r>
    </w:p>
    <w:p w14:paraId="0511CEBD"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Then Your Spirit gave me life</w:t>
      </w:r>
    </w:p>
    <w:p w14:paraId="1734DFF6" w14:textId="77777777" w:rsidR="00842F2F" w:rsidRPr="000F0C98" w:rsidRDefault="00842F2F" w:rsidP="00461D82">
      <w:pPr>
        <w:ind w:right="234"/>
        <w:rPr>
          <w:rFonts w:ascii="Candara" w:eastAsia="Times New Roman" w:hAnsi="Candara"/>
          <w:sz w:val="21"/>
          <w:szCs w:val="21"/>
          <w:lang w:eastAsia="en-US"/>
        </w:rPr>
      </w:pPr>
      <w:proofErr w:type="gramStart"/>
      <w:r w:rsidRPr="000F0C98">
        <w:rPr>
          <w:rFonts w:ascii="Candara" w:eastAsia="Times New Roman" w:hAnsi="Candara"/>
          <w:sz w:val="21"/>
          <w:szCs w:val="21"/>
          <w:lang w:eastAsia="en-US"/>
        </w:rPr>
        <w:t>Opened up</w:t>
      </w:r>
      <w:proofErr w:type="gramEnd"/>
      <w:r w:rsidRPr="000F0C98">
        <w:rPr>
          <w:rFonts w:ascii="Candara" w:eastAsia="Times New Roman" w:hAnsi="Candara"/>
          <w:sz w:val="21"/>
          <w:szCs w:val="21"/>
          <w:lang w:eastAsia="en-US"/>
        </w:rPr>
        <w:t xml:space="preserve"> Your Word to me</w:t>
      </w:r>
    </w:p>
    <w:p w14:paraId="628095CA"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Through the gospel of Your Son</w:t>
      </w:r>
    </w:p>
    <w:p w14:paraId="79FF53C6"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Gave me endless hope and peace</w:t>
      </w:r>
    </w:p>
    <w:p w14:paraId="533DDAA0" w14:textId="77777777" w:rsidR="00842F2F" w:rsidRPr="000F0C98" w:rsidRDefault="00842F2F" w:rsidP="00461D82">
      <w:pPr>
        <w:ind w:right="234"/>
        <w:rPr>
          <w:rFonts w:ascii="Candara" w:eastAsia="Times New Roman" w:hAnsi="Candara"/>
          <w:sz w:val="21"/>
          <w:szCs w:val="21"/>
          <w:lang w:eastAsia="en-US"/>
        </w:rPr>
      </w:pPr>
    </w:p>
    <w:p w14:paraId="06F9042B"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Help me now to live a life</w:t>
      </w:r>
    </w:p>
    <w:p w14:paraId="1A21A982" w14:textId="77777777" w:rsidR="00842F2F" w:rsidRPr="000F0C98" w:rsidRDefault="00842F2F" w:rsidP="00461D82">
      <w:pPr>
        <w:ind w:right="234"/>
        <w:rPr>
          <w:rFonts w:ascii="Candara" w:eastAsia="Times New Roman" w:hAnsi="Candara"/>
          <w:sz w:val="21"/>
          <w:szCs w:val="21"/>
          <w:lang w:eastAsia="en-US"/>
        </w:rPr>
      </w:pPr>
      <w:proofErr w:type="gramStart"/>
      <w:r w:rsidRPr="000F0C98">
        <w:rPr>
          <w:rFonts w:ascii="Candara" w:eastAsia="Times New Roman" w:hAnsi="Candara"/>
          <w:sz w:val="21"/>
          <w:szCs w:val="21"/>
          <w:lang w:eastAsia="en-US"/>
        </w:rPr>
        <w:t>That’s</w:t>
      </w:r>
      <w:proofErr w:type="gramEnd"/>
      <w:r w:rsidRPr="000F0C98">
        <w:rPr>
          <w:rFonts w:ascii="Candara" w:eastAsia="Times New Roman" w:hAnsi="Candara"/>
          <w:sz w:val="21"/>
          <w:szCs w:val="21"/>
          <w:lang w:eastAsia="en-US"/>
        </w:rPr>
        <w:t xml:space="preserve"> dependent on Your grace</w:t>
      </w:r>
    </w:p>
    <w:p w14:paraId="1870A96F"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Keep my heart and guard my soul</w:t>
      </w:r>
    </w:p>
    <w:p w14:paraId="3520CC8F" w14:textId="77777777" w:rsidR="00842F2F" w:rsidRPr="000F0C98" w:rsidRDefault="00842F2F" w:rsidP="00461D82">
      <w:pPr>
        <w:ind w:right="234"/>
        <w:rPr>
          <w:rFonts w:ascii="Candara" w:eastAsia="Times New Roman" w:hAnsi="Candara"/>
          <w:sz w:val="21"/>
          <w:szCs w:val="21"/>
          <w:lang w:eastAsia="en-US"/>
        </w:rPr>
      </w:pPr>
      <w:r w:rsidRPr="000F0C98">
        <w:rPr>
          <w:rFonts w:ascii="Candara" w:eastAsia="Times New Roman" w:hAnsi="Candara"/>
          <w:sz w:val="21"/>
          <w:szCs w:val="21"/>
          <w:lang w:eastAsia="en-US"/>
        </w:rPr>
        <w:t>From the evils that I face</w:t>
      </w:r>
    </w:p>
    <w:p w14:paraId="46545D7F" w14:textId="77777777" w:rsidR="00842F2F" w:rsidRPr="00D43251" w:rsidRDefault="00842F2F" w:rsidP="00461D82">
      <w:pPr>
        <w:ind w:right="234"/>
        <w:rPr>
          <w:rFonts w:ascii="Candara" w:eastAsia="Times New Roman" w:hAnsi="Candara"/>
          <w:i/>
          <w:iCs/>
          <w:sz w:val="21"/>
          <w:szCs w:val="21"/>
          <w:lang w:eastAsia="en-US"/>
        </w:rPr>
      </w:pPr>
      <w:r w:rsidRPr="00D43251">
        <w:rPr>
          <w:rFonts w:ascii="Candara" w:eastAsia="Times New Roman" w:hAnsi="Candara"/>
          <w:i/>
          <w:iCs/>
          <w:sz w:val="21"/>
          <w:szCs w:val="21"/>
          <w:lang w:eastAsia="en-US"/>
        </w:rPr>
        <w:t>You are worthy to be praised</w:t>
      </w:r>
    </w:p>
    <w:p w14:paraId="2D9398EB" w14:textId="77777777" w:rsidR="00842F2F" w:rsidRPr="00D43251" w:rsidRDefault="00842F2F" w:rsidP="00461D82">
      <w:pPr>
        <w:ind w:right="234"/>
        <w:rPr>
          <w:rFonts w:ascii="Candara" w:eastAsia="Times New Roman" w:hAnsi="Candara"/>
          <w:i/>
          <w:iCs/>
          <w:sz w:val="21"/>
          <w:szCs w:val="21"/>
          <w:lang w:eastAsia="en-US"/>
        </w:rPr>
      </w:pPr>
      <w:r w:rsidRPr="00D43251">
        <w:rPr>
          <w:rFonts w:ascii="Candara" w:eastAsia="Times New Roman" w:hAnsi="Candara"/>
          <w:i/>
          <w:iCs/>
          <w:sz w:val="21"/>
          <w:szCs w:val="21"/>
          <w:lang w:eastAsia="en-US"/>
        </w:rPr>
        <w:t>With my every thought and deed</w:t>
      </w:r>
    </w:p>
    <w:p w14:paraId="125E49AA" w14:textId="77777777" w:rsidR="00842F2F" w:rsidRPr="00D43251" w:rsidRDefault="00842F2F" w:rsidP="00461D82">
      <w:pPr>
        <w:ind w:right="234"/>
        <w:rPr>
          <w:rFonts w:ascii="Candara" w:eastAsia="Times New Roman" w:hAnsi="Candara"/>
          <w:i/>
          <w:iCs/>
          <w:sz w:val="21"/>
          <w:szCs w:val="21"/>
          <w:lang w:eastAsia="en-US"/>
        </w:rPr>
      </w:pPr>
      <w:r w:rsidRPr="00D43251">
        <w:rPr>
          <w:rFonts w:ascii="Candara" w:eastAsia="Times New Roman" w:hAnsi="Candara"/>
          <w:i/>
          <w:iCs/>
          <w:sz w:val="21"/>
          <w:szCs w:val="21"/>
          <w:lang w:eastAsia="en-US"/>
        </w:rPr>
        <w:t>O great God of highest heaven</w:t>
      </w:r>
    </w:p>
    <w:p w14:paraId="463CAD83" w14:textId="77777777" w:rsidR="00842F2F" w:rsidRPr="00D43251" w:rsidRDefault="00842F2F" w:rsidP="00461D82">
      <w:pPr>
        <w:ind w:right="234"/>
        <w:rPr>
          <w:rFonts w:ascii="Candara" w:eastAsia="Times New Roman" w:hAnsi="Candara"/>
          <w:i/>
          <w:iCs/>
          <w:sz w:val="21"/>
          <w:szCs w:val="21"/>
          <w:lang w:eastAsia="en-US"/>
        </w:rPr>
      </w:pPr>
      <w:r w:rsidRPr="00D43251">
        <w:rPr>
          <w:rFonts w:ascii="Candara" w:eastAsia="Times New Roman" w:hAnsi="Candara"/>
          <w:i/>
          <w:iCs/>
          <w:sz w:val="21"/>
          <w:szCs w:val="21"/>
          <w:lang w:eastAsia="en-US"/>
        </w:rPr>
        <w:t>Glorify Your Name through me</w:t>
      </w:r>
    </w:p>
    <w:p w14:paraId="20D9619E" w14:textId="77777777" w:rsidR="00842F2F" w:rsidRPr="00D43251" w:rsidRDefault="00842F2F" w:rsidP="00461D82">
      <w:pPr>
        <w:ind w:right="234"/>
        <w:rPr>
          <w:rFonts w:ascii="Candara" w:eastAsia="Times New Roman" w:hAnsi="Candara"/>
          <w:i/>
          <w:iCs/>
          <w:sz w:val="21"/>
          <w:szCs w:val="21"/>
          <w:lang w:eastAsia="en-US"/>
        </w:rPr>
      </w:pPr>
      <w:r w:rsidRPr="00D43251">
        <w:rPr>
          <w:rFonts w:ascii="Candara" w:eastAsia="Times New Roman" w:hAnsi="Candara"/>
          <w:i/>
          <w:iCs/>
          <w:sz w:val="21"/>
          <w:szCs w:val="21"/>
          <w:lang w:eastAsia="en-US"/>
        </w:rPr>
        <w:t>(Repeat Italics)</w:t>
      </w:r>
    </w:p>
    <w:p w14:paraId="4E82BADF" w14:textId="77777777" w:rsidR="00842F2F" w:rsidRPr="00842F2F" w:rsidRDefault="00842F2F" w:rsidP="00461D82">
      <w:pPr>
        <w:ind w:right="234"/>
        <w:rPr>
          <w:rFonts w:ascii="Candara" w:eastAsia="Times New Roman" w:hAnsi="Candara"/>
          <w:b/>
          <w:bCs/>
          <w:lang w:eastAsia="en-US"/>
        </w:rPr>
      </w:pPr>
    </w:p>
    <w:p w14:paraId="0847DA00" w14:textId="77777777" w:rsidR="00842F2F" w:rsidRPr="00D43251" w:rsidRDefault="00842F2F" w:rsidP="00461D82">
      <w:pPr>
        <w:ind w:right="234"/>
        <w:rPr>
          <w:rFonts w:eastAsia="Times New Roman"/>
          <w:sz w:val="18"/>
          <w:szCs w:val="18"/>
          <w:lang w:eastAsia="en-US"/>
        </w:rPr>
      </w:pPr>
      <w:r w:rsidRPr="00D43251">
        <w:rPr>
          <w:rFonts w:eastAsia="Times New Roman"/>
          <w:sz w:val="18"/>
          <w:szCs w:val="18"/>
          <w:lang w:eastAsia="en-US"/>
        </w:rPr>
        <w:t xml:space="preserve">© 2006 Sovereign Grace Praise (BMI) </w:t>
      </w:r>
    </w:p>
    <w:p w14:paraId="00640658" w14:textId="77777777" w:rsidR="00D43251" w:rsidRDefault="00842F2F" w:rsidP="00461D82">
      <w:pPr>
        <w:ind w:right="234"/>
        <w:rPr>
          <w:rFonts w:eastAsia="Times New Roman"/>
          <w:sz w:val="18"/>
          <w:szCs w:val="18"/>
          <w:lang w:eastAsia="en-US"/>
        </w:rPr>
      </w:pPr>
      <w:r w:rsidRPr="00D43251">
        <w:rPr>
          <w:rFonts w:eastAsia="Times New Roman"/>
          <w:sz w:val="18"/>
          <w:szCs w:val="18"/>
          <w:lang w:eastAsia="en-US"/>
        </w:rPr>
        <w:t>CCLI License #1455878</w:t>
      </w:r>
    </w:p>
    <w:p w14:paraId="69C9CFA2" w14:textId="77777777" w:rsidR="00D43251" w:rsidRDefault="00D43251" w:rsidP="00842F2F">
      <w:pPr>
        <w:ind w:right="234"/>
        <w:rPr>
          <w:rFonts w:eastAsia="Times New Roman"/>
          <w:sz w:val="18"/>
          <w:szCs w:val="18"/>
          <w:lang w:eastAsia="en-US"/>
        </w:rPr>
      </w:pPr>
    </w:p>
    <w:p w14:paraId="306AD312" w14:textId="77777777" w:rsidR="004C7B02" w:rsidRDefault="004C7B02" w:rsidP="00F4652B">
      <w:pPr>
        <w:ind w:right="234"/>
        <w:rPr>
          <w:rFonts w:ascii="Candara" w:eastAsia="Times New Roman" w:hAnsi="Candara"/>
          <w:sz w:val="21"/>
          <w:szCs w:val="21"/>
          <w:lang w:eastAsia="en-US"/>
        </w:rPr>
      </w:pPr>
    </w:p>
    <w:p w14:paraId="6B7CBDDE" w14:textId="2B8CD74D" w:rsidR="00D7263F" w:rsidRDefault="00D7263F" w:rsidP="00C84DB2">
      <w:pPr>
        <w:spacing w:line="228" w:lineRule="auto"/>
        <w:rPr>
          <w:rFonts w:ascii="Candara" w:hAnsi="Candara"/>
          <w:sz w:val="21"/>
          <w:szCs w:val="21"/>
        </w:rPr>
      </w:pPr>
    </w:p>
    <w:p w14:paraId="552C5CF1" w14:textId="21F67DB1" w:rsidR="00D7263F" w:rsidRDefault="00D7263F" w:rsidP="00C84DB2">
      <w:pPr>
        <w:spacing w:line="228" w:lineRule="auto"/>
        <w:rPr>
          <w:rFonts w:ascii="Candara" w:hAnsi="Candara"/>
          <w:sz w:val="21"/>
          <w:szCs w:val="21"/>
        </w:rPr>
      </w:pPr>
    </w:p>
    <w:p w14:paraId="0840B79C" w14:textId="77777777" w:rsidR="00D7263F" w:rsidRPr="00234E5D" w:rsidRDefault="00D7263F" w:rsidP="00C84DB2">
      <w:pPr>
        <w:spacing w:line="228" w:lineRule="auto"/>
        <w:rPr>
          <w:rFonts w:ascii="Candara" w:hAnsi="Candara"/>
          <w:sz w:val="21"/>
          <w:szCs w:val="21"/>
        </w:rPr>
      </w:pPr>
    </w:p>
    <w:p w14:paraId="09EB085D" w14:textId="66119487" w:rsidR="00A06F78" w:rsidRPr="00F13541" w:rsidRDefault="00A06F78" w:rsidP="00C84DB2">
      <w:pPr>
        <w:spacing w:line="228" w:lineRule="auto"/>
        <w:rPr>
          <w:rFonts w:ascii="Candara" w:hAnsi="Candara"/>
          <w:sz w:val="12"/>
          <w:szCs w:val="12"/>
        </w:rPr>
      </w:pPr>
    </w:p>
    <w:p w14:paraId="4B7BDD61" w14:textId="77777777" w:rsidR="00783C10" w:rsidRPr="00783C10" w:rsidRDefault="00783C10" w:rsidP="00C84DB2">
      <w:pPr>
        <w:spacing w:line="228" w:lineRule="auto"/>
        <w:rPr>
          <w:rFonts w:ascii="Candara" w:hAnsi="Candara"/>
        </w:rPr>
      </w:pPr>
    </w:p>
    <w:p w14:paraId="59A50891" w14:textId="2B469A56" w:rsidR="00F81040" w:rsidRDefault="00F81040" w:rsidP="00D44EE8">
      <w:pPr>
        <w:spacing w:line="216" w:lineRule="auto"/>
        <w:jc w:val="center"/>
        <w:rPr>
          <w:rFonts w:ascii="Candara" w:hAnsi="Candara"/>
          <w:sz w:val="18"/>
          <w:szCs w:val="18"/>
        </w:rPr>
      </w:pPr>
    </w:p>
    <w:p w14:paraId="0599D1AC" w14:textId="77777777" w:rsidR="00E62BAB" w:rsidRDefault="00E62BAB" w:rsidP="00D44EE8">
      <w:pPr>
        <w:spacing w:line="216" w:lineRule="auto"/>
        <w:jc w:val="center"/>
        <w:rPr>
          <w:rFonts w:ascii="Candara" w:eastAsia="Times New Roman" w:hAnsi="Candara"/>
          <w:b/>
          <w:bCs/>
          <w:u w:val="single"/>
          <w:lang w:eastAsia="en-US"/>
        </w:rPr>
      </w:pPr>
    </w:p>
    <w:p w14:paraId="4E0ED250" w14:textId="77777777" w:rsidR="00E62BAB" w:rsidRDefault="00E62BAB" w:rsidP="00D44EE8">
      <w:pPr>
        <w:spacing w:line="216" w:lineRule="auto"/>
        <w:jc w:val="center"/>
        <w:rPr>
          <w:rFonts w:ascii="Candara" w:eastAsia="Times New Roman" w:hAnsi="Candara"/>
          <w:b/>
          <w:bCs/>
          <w:u w:val="single"/>
          <w:lang w:eastAsia="en-US"/>
        </w:rPr>
      </w:pPr>
    </w:p>
    <w:p w14:paraId="5CA44B94" w14:textId="77777777" w:rsidR="00AE4ECB" w:rsidRDefault="00AE4ECB" w:rsidP="00D44EE8">
      <w:pPr>
        <w:spacing w:line="216" w:lineRule="auto"/>
        <w:jc w:val="center"/>
        <w:rPr>
          <w:rFonts w:ascii="Candara" w:eastAsia="Times New Roman" w:hAnsi="Candara"/>
          <w:b/>
          <w:bCs/>
          <w:u w:val="single"/>
          <w:lang w:eastAsia="en-US"/>
        </w:rPr>
      </w:pPr>
    </w:p>
    <w:p w14:paraId="28A9E9F2" w14:textId="77777777" w:rsidR="00AE4ECB" w:rsidRDefault="00AE4ECB" w:rsidP="00D44EE8">
      <w:pPr>
        <w:spacing w:line="216" w:lineRule="auto"/>
        <w:jc w:val="center"/>
        <w:rPr>
          <w:rFonts w:ascii="Candara" w:eastAsia="Times New Roman" w:hAnsi="Candara"/>
          <w:b/>
          <w:bCs/>
          <w:u w:val="single"/>
          <w:lang w:eastAsia="en-US"/>
        </w:rPr>
      </w:pPr>
    </w:p>
    <w:p w14:paraId="79D38DC4" w14:textId="77777777" w:rsidR="00AE4ECB" w:rsidRDefault="00AE4ECB" w:rsidP="00D44EE8">
      <w:pPr>
        <w:spacing w:line="216" w:lineRule="auto"/>
        <w:jc w:val="center"/>
        <w:rPr>
          <w:rFonts w:ascii="Candara" w:eastAsia="Times New Roman" w:hAnsi="Candara"/>
          <w:b/>
          <w:bCs/>
          <w:u w:val="single"/>
          <w:lang w:eastAsia="en-US"/>
        </w:rPr>
      </w:pPr>
    </w:p>
    <w:p w14:paraId="4E9BB227" w14:textId="2AA2D068" w:rsidR="00F81040" w:rsidRPr="00F81040" w:rsidRDefault="00F81040" w:rsidP="00D44EE8">
      <w:pPr>
        <w:spacing w:line="216" w:lineRule="auto"/>
        <w:jc w:val="center"/>
        <w:rPr>
          <w:rFonts w:ascii="Candara" w:eastAsia="Times New Roman" w:hAnsi="Candara"/>
          <w:b/>
          <w:bCs/>
          <w:u w:val="single"/>
          <w:lang w:eastAsia="en-US"/>
        </w:rPr>
      </w:pPr>
      <w:r w:rsidRPr="00F81040">
        <w:rPr>
          <w:rFonts w:ascii="Candara" w:eastAsia="Times New Roman" w:hAnsi="Candara"/>
          <w:b/>
          <w:bCs/>
          <w:u w:val="single"/>
          <w:lang w:eastAsia="en-US"/>
        </w:rPr>
        <w:t>Study Questions</w:t>
      </w:r>
    </w:p>
    <w:p w14:paraId="6DA79349" w14:textId="77777777" w:rsidR="00D44EE8" w:rsidRDefault="00D44EE8" w:rsidP="00D44EE8">
      <w:pPr>
        <w:rPr>
          <w:rFonts w:ascii="Candara" w:eastAsia="Times New Roman" w:hAnsi="Candara"/>
          <w:sz w:val="21"/>
          <w:szCs w:val="21"/>
          <w:lang w:eastAsia="en-US"/>
        </w:rPr>
      </w:pPr>
    </w:p>
    <w:p w14:paraId="5C229769" w14:textId="7BB071FD" w:rsidR="0088332C" w:rsidRPr="00F81040" w:rsidRDefault="00F81040" w:rsidP="00F81040">
      <w:pPr>
        <w:rPr>
          <w:rFonts w:ascii="Candara" w:eastAsia="Times New Roman" w:hAnsi="Candara"/>
          <w:sz w:val="21"/>
          <w:szCs w:val="21"/>
          <w:lang w:eastAsia="en-US"/>
        </w:rPr>
      </w:pPr>
      <w:r w:rsidRPr="00F81040">
        <w:rPr>
          <w:rFonts w:ascii="Candara" w:eastAsia="Times New Roman" w:hAnsi="Candara"/>
          <w:sz w:val="21"/>
          <w:szCs w:val="21"/>
          <w:lang w:eastAsia="en-US"/>
        </w:rPr>
        <w:t>1.</w:t>
      </w:r>
      <w:r>
        <w:rPr>
          <w:rFonts w:ascii="Candara" w:eastAsia="Times New Roman" w:hAnsi="Candara"/>
          <w:sz w:val="21"/>
          <w:szCs w:val="21"/>
          <w:lang w:eastAsia="en-US"/>
        </w:rPr>
        <w:t xml:space="preserve"> </w:t>
      </w:r>
      <w:r w:rsidR="0088332C" w:rsidRPr="00F81040">
        <w:rPr>
          <w:rFonts w:ascii="Candara" w:eastAsia="Times New Roman" w:hAnsi="Candara"/>
          <w:sz w:val="21"/>
          <w:szCs w:val="21"/>
          <w:lang w:eastAsia="en-US"/>
        </w:rPr>
        <w:t xml:space="preserve">Why do you think Joshua sent out the spies to look at Jericho? What benefit did he receive from sending out the spies? </w:t>
      </w:r>
    </w:p>
    <w:p w14:paraId="0C44BED2" w14:textId="77777777" w:rsidR="00F81040" w:rsidRDefault="00F81040" w:rsidP="00D44EE8">
      <w:pPr>
        <w:rPr>
          <w:rFonts w:ascii="Candara" w:eastAsia="Times New Roman" w:hAnsi="Candara"/>
          <w:sz w:val="21"/>
          <w:szCs w:val="21"/>
          <w:lang w:eastAsia="en-US"/>
        </w:rPr>
      </w:pPr>
    </w:p>
    <w:p w14:paraId="2E781B16" w14:textId="55FD23AF" w:rsidR="00F81040"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br/>
      </w:r>
    </w:p>
    <w:p w14:paraId="6B4ED221" w14:textId="77777777" w:rsidR="00F81040" w:rsidRDefault="00F81040" w:rsidP="00D44EE8">
      <w:pPr>
        <w:rPr>
          <w:rFonts w:ascii="Candara" w:eastAsia="Times New Roman" w:hAnsi="Candara"/>
          <w:sz w:val="21"/>
          <w:szCs w:val="21"/>
          <w:lang w:eastAsia="en-US"/>
        </w:rPr>
      </w:pPr>
    </w:p>
    <w:p w14:paraId="36178CEF" w14:textId="39EF5AB8" w:rsidR="0088332C" w:rsidRPr="00D44EE8" w:rsidRDefault="00D44EE8" w:rsidP="00D44EE8">
      <w:pPr>
        <w:rPr>
          <w:rFonts w:ascii="Candara" w:eastAsia="Times New Roman" w:hAnsi="Candara"/>
          <w:sz w:val="21"/>
          <w:szCs w:val="21"/>
          <w:lang w:eastAsia="en-US"/>
        </w:rPr>
      </w:pPr>
      <w:r>
        <w:rPr>
          <w:rFonts w:ascii="Candara" w:eastAsia="Times New Roman" w:hAnsi="Candara"/>
          <w:sz w:val="21"/>
          <w:szCs w:val="21"/>
          <w:lang w:eastAsia="en-US"/>
        </w:rPr>
        <w:br/>
      </w:r>
      <w:r w:rsidR="00F81040">
        <w:rPr>
          <w:rFonts w:ascii="Candara" w:eastAsia="Times New Roman" w:hAnsi="Candara"/>
          <w:sz w:val="21"/>
          <w:szCs w:val="21"/>
          <w:lang w:eastAsia="en-US"/>
        </w:rPr>
        <w:t xml:space="preserve">2. </w:t>
      </w:r>
      <w:r w:rsidR="0088332C" w:rsidRPr="00D44EE8">
        <w:rPr>
          <w:rFonts w:ascii="Candara" w:eastAsia="Times New Roman" w:hAnsi="Candara"/>
          <w:sz w:val="21"/>
          <w:szCs w:val="21"/>
          <w:lang w:eastAsia="en-US"/>
        </w:rPr>
        <w:t>How would you describe Rahab’s actions?  Do you think she was justified in lying? When, if ever, is lying justified before God? How does your answer fit into your understanding of God’s providence?</w:t>
      </w:r>
    </w:p>
    <w:p w14:paraId="2DBA13A9" w14:textId="77777777" w:rsidR="00F81040" w:rsidRDefault="00F81040" w:rsidP="00D44EE8">
      <w:pPr>
        <w:rPr>
          <w:rFonts w:ascii="Candara" w:eastAsia="Times New Roman" w:hAnsi="Candara"/>
          <w:sz w:val="21"/>
          <w:szCs w:val="21"/>
          <w:lang w:eastAsia="en-US"/>
        </w:rPr>
      </w:pPr>
    </w:p>
    <w:p w14:paraId="2328FC87" w14:textId="77777777" w:rsidR="00F81040" w:rsidRDefault="00F81040" w:rsidP="00D44EE8">
      <w:pPr>
        <w:rPr>
          <w:rFonts w:ascii="Candara" w:eastAsia="Times New Roman" w:hAnsi="Candara"/>
          <w:sz w:val="21"/>
          <w:szCs w:val="21"/>
          <w:lang w:eastAsia="en-US"/>
        </w:rPr>
      </w:pPr>
    </w:p>
    <w:p w14:paraId="07EEB6B5" w14:textId="4C90AD00" w:rsid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br/>
      </w:r>
    </w:p>
    <w:p w14:paraId="6549A99F" w14:textId="77777777" w:rsidR="00F81040" w:rsidRDefault="00F81040" w:rsidP="00D44EE8">
      <w:pPr>
        <w:rPr>
          <w:rFonts w:ascii="Candara" w:eastAsia="Times New Roman" w:hAnsi="Candara"/>
          <w:sz w:val="21"/>
          <w:szCs w:val="21"/>
          <w:lang w:eastAsia="en-US"/>
        </w:rPr>
      </w:pPr>
    </w:p>
    <w:p w14:paraId="408674FB" w14:textId="2F6A8C2C" w:rsidR="0088332C" w:rsidRP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t xml:space="preserve">3. </w:t>
      </w:r>
      <w:r w:rsidR="0088332C" w:rsidRPr="00D44EE8">
        <w:rPr>
          <w:rFonts w:ascii="Candara" w:eastAsia="Times New Roman" w:hAnsi="Candara"/>
          <w:sz w:val="21"/>
          <w:szCs w:val="21"/>
          <w:lang w:eastAsia="en-US"/>
        </w:rPr>
        <w:t xml:space="preserve">Do you think that Rahab’s actions reflect faith in God or just fear for her life?  What leads you to that conclusion? </w:t>
      </w:r>
    </w:p>
    <w:p w14:paraId="13E51473" w14:textId="766C8348" w:rsidR="00F81040" w:rsidRDefault="00F81040" w:rsidP="00D44EE8">
      <w:pPr>
        <w:rPr>
          <w:rFonts w:ascii="Candara" w:eastAsia="Times New Roman" w:hAnsi="Candara"/>
          <w:sz w:val="21"/>
          <w:szCs w:val="21"/>
          <w:lang w:eastAsia="en-US"/>
        </w:rPr>
      </w:pPr>
    </w:p>
    <w:p w14:paraId="3BF562DC" w14:textId="3C3A5DE7" w:rsidR="00F81040" w:rsidRDefault="00F81040" w:rsidP="00D44EE8">
      <w:pPr>
        <w:rPr>
          <w:rFonts w:ascii="Candara" w:eastAsia="Times New Roman" w:hAnsi="Candara"/>
          <w:sz w:val="21"/>
          <w:szCs w:val="21"/>
          <w:lang w:eastAsia="en-US"/>
        </w:rPr>
      </w:pPr>
    </w:p>
    <w:p w14:paraId="26314E2C" w14:textId="77777777" w:rsidR="00F81040" w:rsidRDefault="00F81040" w:rsidP="00D44EE8">
      <w:pPr>
        <w:rPr>
          <w:rFonts w:ascii="Candara" w:eastAsia="Times New Roman" w:hAnsi="Candara"/>
          <w:sz w:val="21"/>
          <w:szCs w:val="21"/>
          <w:lang w:eastAsia="en-US"/>
        </w:rPr>
      </w:pPr>
    </w:p>
    <w:p w14:paraId="3BC5D23A" w14:textId="56910120" w:rsid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br/>
      </w:r>
    </w:p>
    <w:p w14:paraId="014297F4" w14:textId="7A1DA302" w:rsidR="0088332C" w:rsidRP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t xml:space="preserve">4. </w:t>
      </w:r>
      <w:r w:rsidR="0088332C" w:rsidRPr="00D44EE8">
        <w:rPr>
          <w:rFonts w:ascii="Candara" w:eastAsia="Times New Roman" w:hAnsi="Candara"/>
          <w:sz w:val="21"/>
          <w:szCs w:val="21"/>
          <w:lang w:eastAsia="en-US"/>
        </w:rPr>
        <w:t>How specifically has God shown himself to be faithful to go ahead of you?  Share the details of your experience.</w:t>
      </w:r>
    </w:p>
    <w:p w14:paraId="5CD04029" w14:textId="77777777" w:rsidR="00F81040" w:rsidRDefault="00F81040" w:rsidP="00D44EE8">
      <w:pPr>
        <w:rPr>
          <w:rFonts w:ascii="Candara" w:eastAsia="Times New Roman" w:hAnsi="Candara"/>
          <w:sz w:val="21"/>
          <w:szCs w:val="21"/>
          <w:lang w:eastAsia="en-US"/>
        </w:rPr>
      </w:pPr>
    </w:p>
    <w:p w14:paraId="2248C5C4" w14:textId="406AD092" w:rsid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br/>
      </w:r>
    </w:p>
    <w:p w14:paraId="1F860FCB" w14:textId="77777777" w:rsidR="00F81040" w:rsidRDefault="00F81040" w:rsidP="00D44EE8">
      <w:pPr>
        <w:rPr>
          <w:rFonts w:ascii="Candara" w:eastAsia="Times New Roman" w:hAnsi="Candara"/>
          <w:sz w:val="21"/>
          <w:szCs w:val="21"/>
          <w:lang w:eastAsia="en-US"/>
        </w:rPr>
      </w:pPr>
    </w:p>
    <w:p w14:paraId="13419D12" w14:textId="77777777" w:rsidR="00F81040" w:rsidRDefault="00F81040" w:rsidP="00D44EE8">
      <w:pPr>
        <w:rPr>
          <w:rFonts w:ascii="Candara" w:eastAsia="Times New Roman" w:hAnsi="Candara"/>
          <w:sz w:val="21"/>
          <w:szCs w:val="21"/>
          <w:lang w:eastAsia="en-US"/>
        </w:rPr>
      </w:pPr>
    </w:p>
    <w:p w14:paraId="72CC2C27" w14:textId="63C2C1FA" w:rsidR="0088332C" w:rsidRP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t xml:space="preserve">5. </w:t>
      </w:r>
      <w:r w:rsidR="0088332C" w:rsidRPr="00D44EE8">
        <w:rPr>
          <w:rFonts w:ascii="Candara" w:eastAsia="Times New Roman" w:hAnsi="Candara"/>
          <w:sz w:val="21"/>
          <w:szCs w:val="21"/>
          <w:lang w:eastAsia="en-US"/>
        </w:rPr>
        <w:t>What evidence to find that Rahab remained faithful to God? (Read Joshua 6:25; Matthew 1:5; Hebrews 11:31; and James 2:25)</w:t>
      </w:r>
    </w:p>
    <w:p w14:paraId="6B731B68" w14:textId="7518B057" w:rsidR="00F81040" w:rsidRDefault="00F81040" w:rsidP="00D44EE8">
      <w:pPr>
        <w:rPr>
          <w:rFonts w:ascii="Candara" w:eastAsia="Times New Roman" w:hAnsi="Candara"/>
          <w:sz w:val="21"/>
          <w:szCs w:val="21"/>
          <w:lang w:eastAsia="en-US"/>
        </w:rPr>
      </w:pPr>
    </w:p>
    <w:p w14:paraId="4F31F264" w14:textId="4A2CB8AD" w:rsidR="00F81040" w:rsidRDefault="00F81040" w:rsidP="00D44EE8">
      <w:pPr>
        <w:rPr>
          <w:rFonts w:ascii="Candara" w:eastAsia="Times New Roman" w:hAnsi="Candara"/>
          <w:sz w:val="21"/>
          <w:szCs w:val="21"/>
          <w:lang w:eastAsia="en-US"/>
        </w:rPr>
      </w:pPr>
    </w:p>
    <w:p w14:paraId="30B5903A" w14:textId="77777777" w:rsidR="00F81040" w:rsidRDefault="00F81040" w:rsidP="00D44EE8">
      <w:pPr>
        <w:rPr>
          <w:rFonts w:ascii="Candara" w:eastAsia="Times New Roman" w:hAnsi="Candara"/>
          <w:sz w:val="21"/>
          <w:szCs w:val="21"/>
          <w:lang w:eastAsia="en-US"/>
        </w:rPr>
      </w:pPr>
    </w:p>
    <w:p w14:paraId="12490F93" w14:textId="57337096" w:rsid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br/>
      </w:r>
    </w:p>
    <w:p w14:paraId="1DC6BD12" w14:textId="7F381569" w:rsidR="0088332C" w:rsidRPr="00D44EE8" w:rsidRDefault="00F81040" w:rsidP="00D44EE8">
      <w:pPr>
        <w:rPr>
          <w:rFonts w:ascii="Candara" w:eastAsia="Times New Roman" w:hAnsi="Candara"/>
          <w:sz w:val="21"/>
          <w:szCs w:val="21"/>
          <w:lang w:eastAsia="en-US"/>
        </w:rPr>
      </w:pPr>
      <w:r>
        <w:rPr>
          <w:rFonts w:ascii="Candara" w:eastAsia="Times New Roman" w:hAnsi="Candara"/>
          <w:sz w:val="21"/>
          <w:szCs w:val="21"/>
          <w:lang w:eastAsia="en-US"/>
        </w:rPr>
        <w:t xml:space="preserve">6. </w:t>
      </w:r>
      <w:r w:rsidR="0088332C" w:rsidRPr="00D44EE8">
        <w:rPr>
          <w:rFonts w:ascii="Candara" w:eastAsia="Times New Roman" w:hAnsi="Candara"/>
          <w:sz w:val="21"/>
          <w:szCs w:val="21"/>
          <w:lang w:eastAsia="en-US"/>
        </w:rPr>
        <w:t>Why do the New Testament authors continue to refer to Rahab as “Rahab the prostitute”?  What parts of your own testimony show forth the glorious riches of God’s grace?</w:t>
      </w:r>
    </w:p>
    <w:p w14:paraId="73A01075" w14:textId="77777777" w:rsidR="00C224A5" w:rsidRDefault="00C224A5" w:rsidP="00C224A5">
      <w:pPr>
        <w:spacing w:line="228" w:lineRule="auto"/>
        <w:rPr>
          <w:rFonts w:ascii="Candara" w:hAnsi="Candara"/>
          <w:sz w:val="21"/>
          <w:szCs w:val="21"/>
        </w:rPr>
      </w:pPr>
    </w:p>
    <w:p w14:paraId="5EA452EF" w14:textId="77777777" w:rsidR="00C224A5" w:rsidRDefault="00C224A5" w:rsidP="00C224A5">
      <w:pPr>
        <w:spacing w:line="228" w:lineRule="auto"/>
        <w:rPr>
          <w:rFonts w:ascii="Candara" w:hAnsi="Candara"/>
          <w:sz w:val="21"/>
          <w:szCs w:val="21"/>
        </w:rPr>
      </w:pPr>
    </w:p>
    <w:p w14:paraId="610E9388" w14:textId="33281BA2" w:rsidR="00C224A5" w:rsidRDefault="00C224A5" w:rsidP="00C224A5">
      <w:pPr>
        <w:spacing w:line="228" w:lineRule="auto"/>
        <w:rPr>
          <w:rFonts w:ascii="Candara" w:hAnsi="Candara"/>
          <w:sz w:val="21"/>
          <w:szCs w:val="21"/>
        </w:rPr>
      </w:pPr>
    </w:p>
    <w:p w14:paraId="24B8E3B4" w14:textId="64043FAA" w:rsidR="0013769D" w:rsidRDefault="0013769D" w:rsidP="00C224A5">
      <w:pPr>
        <w:spacing w:line="228" w:lineRule="auto"/>
        <w:rPr>
          <w:rFonts w:ascii="Candara" w:hAnsi="Candara"/>
          <w:sz w:val="21"/>
          <w:szCs w:val="21"/>
        </w:rPr>
      </w:pPr>
    </w:p>
    <w:p w14:paraId="120B3D58" w14:textId="29A71ECE" w:rsidR="0013769D" w:rsidRDefault="0013769D" w:rsidP="00C224A5">
      <w:pPr>
        <w:spacing w:line="228" w:lineRule="auto"/>
        <w:rPr>
          <w:rFonts w:ascii="Candara" w:hAnsi="Candara"/>
          <w:sz w:val="21"/>
          <w:szCs w:val="21"/>
        </w:rPr>
      </w:pPr>
    </w:p>
    <w:p w14:paraId="1F328849" w14:textId="47F96CCF" w:rsidR="00B2228E" w:rsidRDefault="00B2228E" w:rsidP="003C1D48">
      <w:pPr>
        <w:spacing w:line="216" w:lineRule="auto"/>
        <w:ind w:firstLine="187"/>
        <w:jc w:val="center"/>
        <w:rPr>
          <w:rFonts w:ascii="Candara" w:eastAsia="Times New Roman" w:hAnsi="Candara"/>
          <w:b/>
          <w:bCs/>
          <w:i/>
          <w:iCs/>
          <w:lang w:eastAsia="en-US"/>
        </w:rPr>
      </w:pPr>
      <w:r w:rsidRPr="00B2228E">
        <w:rPr>
          <w:rFonts w:ascii="Candara" w:eastAsia="Times New Roman" w:hAnsi="Candara"/>
          <w:b/>
          <w:bCs/>
          <w:i/>
          <w:iCs/>
          <w:lang w:eastAsia="en-US"/>
        </w:rPr>
        <w:t>The God Who Goes Ahead</w:t>
      </w:r>
      <w:r w:rsidR="003C1D48">
        <w:rPr>
          <w:rFonts w:ascii="Candara" w:eastAsia="Times New Roman" w:hAnsi="Candara"/>
          <w:b/>
          <w:bCs/>
          <w:i/>
          <w:iCs/>
          <w:lang w:eastAsia="en-US"/>
        </w:rPr>
        <w:t xml:space="preserve"> (</w:t>
      </w:r>
      <w:r w:rsidRPr="00B2228E">
        <w:rPr>
          <w:rFonts w:ascii="Candara" w:eastAsia="Times New Roman" w:hAnsi="Candara"/>
          <w:b/>
          <w:bCs/>
          <w:i/>
          <w:iCs/>
          <w:lang w:eastAsia="en-US"/>
        </w:rPr>
        <w:t>Joshua 2</w:t>
      </w:r>
      <w:r w:rsidR="003C1D48">
        <w:rPr>
          <w:rFonts w:ascii="Candara" w:eastAsia="Times New Roman" w:hAnsi="Candara"/>
          <w:b/>
          <w:bCs/>
          <w:i/>
          <w:iCs/>
          <w:lang w:eastAsia="en-US"/>
        </w:rPr>
        <w:t>)</w:t>
      </w:r>
    </w:p>
    <w:p w14:paraId="41253D47" w14:textId="4CD4A21B" w:rsidR="006F4F19" w:rsidRDefault="007A04A3" w:rsidP="00B2228E">
      <w:pPr>
        <w:spacing w:line="216" w:lineRule="auto"/>
        <w:ind w:firstLine="187"/>
        <w:jc w:val="center"/>
        <w:rPr>
          <w:rFonts w:ascii="Candara" w:hAnsi="Candara"/>
          <w:b/>
          <w:bCs/>
          <w:sz w:val="22"/>
          <w:szCs w:val="22"/>
          <w:u w:val="single"/>
        </w:rPr>
      </w:pPr>
      <w:r w:rsidRPr="007A04A3">
        <w:rPr>
          <w:rFonts w:ascii="Candara" w:hAnsi="Candara"/>
          <w:b/>
          <w:bCs/>
          <w:sz w:val="22"/>
          <w:szCs w:val="22"/>
        </w:rPr>
        <w:t>Pastor Steve Krug</w:t>
      </w:r>
      <w:r>
        <w:rPr>
          <w:rFonts w:ascii="Candara" w:hAnsi="Candara"/>
          <w:sz w:val="22"/>
          <w:szCs w:val="22"/>
          <w:highlight w:val="green"/>
        </w:rPr>
        <w:br/>
      </w:r>
      <w:r w:rsidR="006F4F19">
        <w:rPr>
          <w:rFonts w:ascii="Candara" w:hAnsi="Candara"/>
          <w:sz w:val="22"/>
          <w:szCs w:val="22"/>
          <w:highlight w:val="green"/>
        </w:rPr>
        <w:br/>
      </w:r>
      <w:r w:rsidR="006F4F19">
        <w:rPr>
          <w:rFonts w:ascii="Candara" w:hAnsi="Candara"/>
          <w:b/>
          <w:bCs/>
          <w:sz w:val="22"/>
          <w:szCs w:val="22"/>
          <w:u w:val="single"/>
        </w:rPr>
        <w:t xml:space="preserve">September </w:t>
      </w:r>
      <w:r w:rsidR="003C1D48">
        <w:rPr>
          <w:rFonts w:ascii="Candara" w:hAnsi="Candara"/>
          <w:b/>
          <w:bCs/>
          <w:sz w:val="22"/>
          <w:szCs w:val="22"/>
          <w:u w:val="single"/>
        </w:rPr>
        <w:t>13</w:t>
      </w:r>
      <w:r w:rsidR="006F4F19">
        <w:rPr>
          <w:rFonts w:ascii="Candara" w:hAnsi="Candara"/>
          <w:b/>
          <w:bCs/>
          <w:sz w:val="22"/>
          <w:szCs w:val="22"/>
          <w:u w:val="single"/>
        </w:rPr>
        <w:t>, 2020</w:t>
      </w:r>
    </w:p>
    <w:p w14:paraId="5002FC73" w14:textId="1D9BB83F" w:rsidR="0013769D" w:rsidRDefault="0013769D" w:rsidP="00C224A5">
      <w:pPr>
        <w:spacing w:line="228" w:lineRule="auto"/>
        <w:rPr>
          <w:rFonts w:ascii="Candara" w:hAnsi="Candara"/>
          <w:sz w:val="21"/>
          <w:szCs w:val="21"/>
        </w:rPr>
      </w:pPr>
    </w:p>
    <w:p w14:paraId="02257FD0" w14:textId="73A50F13" w:rsidR="0013769D" w:rsidRDefault="0013769D" w:rsidP="00C224A5">
      <w:pPr>
        <w:spacing w:line="228" w:lineRule="auto"/>
        <w:rPr>
          <w:rFonts w:ascii="Candara" w:hAnsi="Candara"/>
          <w:sz w:val="21"/>
          <w:szCs w:val="21"/>
        </w:rPr>
      </w:pPr>
    </w:p>
    <w:p w14:paraId="37EC6015" w14:textId="77777777" w:rsidR="0013769D" w:rsidRPr="009A32E0" w:rsidRDefault="0013769D" w:rsidP="0013769D">
      <w:pPr>
        <w:rPr>
          <w:rFonts w:ascii="Candara" w:eastAsia="Times New Roman" w:hAnsi="Candara"/>
          <w:b/>
          <w:bCs/>
          <w:sz w:val="21"/>
          <w:szCs w:val="21"/>
          <w:lang w:eastAsia="en-US"/>
        </w:rPr>
      </w:pPr>
      <w:r w:rsidRPr="009A32E0">
        <w:rPr>
          <w:rFonts w:ascii="Candara" w:eastAsia="Times New Roman" w:hAnsi="Candara"/>
          <w:b/>
          <w:bCs/>
          <w:sz w:val="21"/>
          <w:szCs w:val="21"/>
          <w:lang w:eastAsia="en-US"/>
        </w:rPr>
        <w:t>As Christians, we can have confidence that God goes ahead of us to prepare:</w:t>
      </w:r>
    </w:p>
    <w:p w14:paraId="48A5EB5A" w14:textId="77777777" w:rsidR="006B743B" w:rsidRDefault="006B743B" w:rsidP="003C1D48">
      <w:pPr>
        <w:rPr>
          <w:rFonts w:ascii="Candara" w:eastAsia="Times New Roman" w:hAnsi="Candara"/>
          <w:sz w:val="21"/>
          <w:szCs w:val="21"/>
          <w:lang w:eastAsia="en-US"/>
        </w:rPr>
      </w:pPr>
    </w:p>
    <w:p w14:paraId="37D6D5FD" w14:textId="77777777" w:rsidR="006B743B" w:rsidRDefault="006B743B" w:rsidP="003C1D48">
      <w:pPr>
        <w:rPr>
          <w:rFonts w:ascii="Candara" w:eastAsia="Times New Roman" w:hAnsi="Candara"/>
          <w:sz w:val="21"/>
          <w:szCs w:val="21"/>
          <w:lang w:eastAsia="en-US"/>
        </w:rPr>
      </w:pPr>
    </w:p>
    <w:p w14:paraId="30752A6B" w14:textId="698FCB73" w:rsidR="006B743B" w:rsidRPr="001A20C3" w:rsidRDefault="0013769D" w:rsidP="001A20C3">
      <w:pPr>
        <w:pStyle w:val="ListParagraph"/>
        <w:numPr>
          <w:ilvl w:val="0"/>
          <w:numId w:val="17"/>
        </w:numPr>
        <w:rPr>
          <w:rFonts w:ascii="Candara" w:eastAsia="Times New Roman" w:hAnsi="Candara"/>
          <w:sz w:val="21"/>
          <w:szCs w:val="21"/>
          <w:lang w:eastAsia="en-US"/>
        </w:rPr>
      </w:pPr>
      <w:r w:rsidRPr="006B743B">
        <w:rPr>
          <w:rFonts w:ascii="Candara" w:eastAsia="Times New Roman" w:hAnsi="Candara"/>
          <w:sz w:val="21"/>
          <w:szCs w:val="21"/>
          <w:lang w:eastAsia="en-US"/>
        </w:rPr>
        <w:t>A way for his people</w:t>
      </w:r>
      <w:r w:rsidR="006B743B">
        <w:rPr>
          <w:rFonts w:ascii="Candara" w:eastAsia="Times New Roman" w:hAnsi="Candara"/>
          <w:sz w:val="21"/>
          <w:szCs w:val="21"/>
          <w:lang w:eastAsia="en-US"/>
        </w:rPr>
        <w:br/>
      </w:r>
      <w:r w:rsidR="006B743B">
        <w:rPr>
          <w:rFonts w:ascii="Candara" w:eastAsia="Times New Roman" w:hAnsi="Candara"/>
          <w:sz w:val="21"/>
          <w:szCs w:val="21"/>
          <w:lang w:eastAsia="en-US"/>
        </w:rPr>
        <w:br/>
      </w:r>
      <w:r w:rsidR="006B743B">
        <w:rPr>
          <w:rFonts w:ascii="Candara" w:eastAsia="Times New Roman" w:hAnsi="Candara"/>
          <w:sz w:val="21"/>
          <w:szCs w:val="21"/>
          <w:lang w:eastAsia="en-US"/>
        </w:rPr>
        <w:br/>
      </w:r>
      <w:r w:rsidR="006B743B">
        <w:rPr>
          <w:rFonts w:ascii="Candara" w:eastAsia="Times New Roman" w:hAnsi="Candara"/>
          <w:sz w:val="21"/>
          <w:szCs w:val="21"/>
          <w:lang w:eastAsia="en-US"/>
        </w:rPr>
        <w:br/>
      </w:r>
      <w:r w:rsidR="006B743B">
        <w:rPr>
          <w:rFonts w:ascii="Candara" w:eastAsia="Times New Roman" w:hAnsi="Candara"/>
          <w:sz w:val="21"/>
          <w:szCs w:val="21"/>
          <w:lang w:eastAsia="en-US"/>
        </w:rPr>
        <w:br/>
      </w:r>
      <w:r w:rsidR="006B743B" w:rsidRPr="001A20C3">
        <w:rPr>
          <w:rFonts w:ascii="Candara" w:eastAsia="Times New Roman" w:hAnsi="Candara"/>
          <w:sz w:val="21"/>
          <w:szCs w:val="21"/>
          <w:lang w:eastAsia="en-US"/>
        </w:rPr>
        <w:br/>
      </w:r>
      <w:r w:rsidR="006B743B" w:rsidRPr="001A20C3">
        <w:rPr>
          <w:rFonts w:ascii="Candara" w:eastAsia="Times New Roman" w:hAnsi="Candara"/>
          <w:sz w:val="21"/>
          <w:szCs w:val="21"/>
          <w:lang w:eastAsia="en-US"/>
        </w:rPr>
        <w:br/>
      </w:r>
      <w:r w:rsidR="006B743B" w:rsidRPr="001A20C3">
        <w:rPr>
          <w:rFonts w:ascii="Candara" w:eastAsia="Times New Roman" w:hAnsi="Candara"/>
          <w:sz w:val="21"/>
          <w:szCs w:val="21"/>
          <w:lang w:eastAsia="en-US"/>
        </w:rPr>
        <w:br/>
      </w:r>
      <w:r w:rsidR="006B743B" w:rsidRPr="001A20C3">
        <w:rPr>
          <w:rFonts w:ascii="Candara" w:eastAsia="Times New Roman" w:hAnsi="Candara"/>
          <w:sz w:val="21"/>
          <w:szCs w:val="21"/>
          <w:lang w:eastAsia="en-US"/>
        </w:rPr>
        <w:br/>
      </w:r>
    </w:p>
    <w:p w14:paraId="2833DA7E" w14:textId="77777777" w:rsidR="006B743B" w:rsidRDefault="006B743B" w:rsidP="006B743B">
      <w:pPr>
        <w:rPr>
          <w:rFonts w:ascii="Candara" w:eastAsia="Times New Roman" w:hAnsi="Candara"/>
          <w:sz w:val="21"/>
          <w:szCs w:val="21"/>
          <w:lang w:eastAsia="en-US"/>
        </w:rPr>
      </w:pPr>
    </w:p>
    <w:p w14:paraId="293B128A" w14:textId="77777777" w:rsidR="006B743B" w:rsidRDefault="006B743B" w:rsidP="006B743B">
      <w:pPr>
        <w:rPr>
          <w:rFonts w:ascii="Candara" w:eastAsia="Times New Roman" w:hAnsi="Candara"/>
          <w:sz w:val="21"/>
          <w:szCs w:val="21"/>
          <w:lang w:eastAsia="en-US"/>
        </w:rPr>
      </w:pPr>
    </w:p>
    <w:p w14:paraId="5999B4B0" w14:textId="77777777" w:rsidR="006B743B" w:rsidRDefault="006B743B" w:rsidP="006B743B">
      <w:pPr>
        <w:rPr>
          <w:rFonts w:ascii="Candara" w:eastAsia="Times New Roman" w:hAnsi="Candara"/>
          <w:sz w:val="21"/>
          <w:szCs w:val="21"/>
          <w:lang w:eastAsia="en-US"/>
        </w:rPr>
      </w:pPr>
    </w:p>
    <w:p w14:paraId="6DF0A4BE" w14:textId="77777777" w:rsidR="006B743B" w:rsidRDefault="006B743B" w:rsidP="006B743B">
      <w:pPr>
        <w:rPr>
          <w:rFonts w:ascii="Candara" w:eastAsia="Times New Roman" w:hAnsi="Candara"/>
          <w:sz w:val="21"/>
          <w:szCs w:val="21"/>
          <w:lang w:eastAsia="en-US"/>
        </w:rPr>
      </w:pPr>
    </w:p>
    <w:p w14:paraId="75BA177D" w14:textId="77777777" w:rsidR="006B743B" w:rsidRDefault="006B743B" w:rsidP="006B743B">
      <w:pPr>
        <w:rPr>
          <w:rFonts w:ascii="Candara" w:eastAsia="Times New Roman" w:hAnsi="Candara"/>
          <w:sz w:val="21"/>
          <w:szCs w:val="21"/>
          <w:lang w:eastAsia="en-US"/>
        </w:rPr>
      </w:pPr>
    </w:p>
    <w:p w14:paraId="276D2C3C" w14:textId="77777777" w:rsidR="006B743B" w:rsidRDefault="006B743B" w:rsidP="006B743B">
      <w:pPr>
        <w:rPr>
          <w:rFonts w:ascii="Candara" w:eastAsia="Times New Roman" w:hAnsi="Candara"/>
          <w:sz w:val="21"/>
          <w:szCs w:val="21"/>
          <w:lang w:eastAsia="en-US"/>
        </w:rPr>
      </w:pPr>
    </w:p>
    <w:p w14:paraId="022EE744" w14:textId="7F241CAE" w:rsidR="0013769D" w:rsidRPr="006B743B" w:rsidRDefault="006B743B" w:rsidP="006B743B">
      <w:pPr>
        <w:rPr>
          <w:rFonts w:ascii="Candara" w:eastAsia="Times New Roman" w:hAnsi="Candara"/>
          <w:sz w:val="21"/>
          <w:szCs w:val="21"/>
          <w:lang w:eastAsia="en-US"/>
        </w:rPr>
      </w:pPr>
      <w:r w:rsidRPr="006B743B">
        <w:rPr>
          <w:rFonts w:ascii="Candara" w:eastAsia="Times New Roman" w:hAnsi="Candara"/>
          <w:sz w:val="21"/>
          <w:szCs w:val="21"/>
          <w:lang w:eastAsia="en-US"/>
        </w:rPr>
        <w:br/>
      </w:r>
    </w:p>
    <w:p w14:paraId="5C6AC2D0" w14:textId="77777777" w:rsidR="0013769D" w:rsidRPr="006B743B" w:rsidRDefault="0013769D" w:rsidP="006B743B">
      <w:pPr>
        <w:pStyle w:val="ListParagraph"/>
        <w:numPr>
          <w:ilvl w:val="0"/>
          <w:numId w:val="17"/>
        </w:numPr>
        <w:rPr>
          <w:rFonts w:ascii="Candara" w:eastAsia="Times New Roman" w:hAnsi="Candara"/>
          <w:sz w:val="21"/>
          <w:szCs w:val="21"/>
          <w:lang w:eastAsia="en-US"/>
        </w:rPr>
      </w:pPr>
      <w:r w:rsidRPr="006B743B">
        <w:rPr>
          <w:rFonts w:ascii="Candara" w:eastAsia="Times New Roman" w:hAnsi="Candara"/>
          <w:sz w:val="21"/>
          <w:szCs w:val="21"/>
          <w:lang w:eastAsia="en-US"/>
        </w:rPr>
        <w:t>A people for himself</w:t>
      </w:r>
    </w:p>
    <w:p w14:paraId="1E4034CF" w14:textId="7E18F1E4" w:rsidR="0013769D" w:rsidRDefault="0013769D" w:rsidP="00C224A5">
      <w:pPr>
        <w:spacing w:line="228" w:lineRule="auto"/>
        <w:rPr>
          <w:rFonts w:ascii="Candara" w:hAnsi="Candara"/>
          <w:sz w:val="21"/>
          <w:szCs w:val="21"/>
        </w:rPr>
      </w:pPr>
    </w:p>
    <w:p w14:paraId="1E04B915" w14:textId="363D1AD8" w:rsidR="00AE4ECB" w:rsidRDefault="00AE4ECB" w:rsidP="00C224A5">
      <w:pPr>
        <w:spacing w:line="228" w:lineRule="auto"/>
        <w:rPr>
          <w:rFonts w:ascii="Candara" w:hAnsi="Candara"/>
          <w:sz w:val="21"/>
          <w:szCs w:val="21"/>
        </w:rPr>
      </w:pPr>
    </w:p>
    <w:p w14:paraId="613B9D7E" w14:textId="4715E07C" w:rsidR="00AE4ECB" w:rsidRDefault="00AE4ECB" w:rsidP="00C224A5">
      <w:pPr>
        <w:spacing w:line="228" w:lineRule="auto"/>
        <w:rPr>
          <w:rFonts w:ascii="Candara" w:hAnsi="Candara"/>
          <w:sz w:val="21"/>
          <w:szCs w:val="21"/>
        </w:rPr>
      </w:pPr>
    </w:p>
    <w:p w14:paraId="2D51DC99" w14:textId="3888B479" w:rsidR="00AE4ECB" w:rsidRDefault="00AE4ECB" w:rsidP="00C224A5">
      <w:pPr>
        <w:spacing w:line="228" w:lineRule="auto"/>
        <w:rPr>
          <w:rFonts w:ascii="Candara" w:hAnsi="Candara"/>
          <w:sz w:val="21"/>
          <w:szCs w:val="21"/>
        </w:rPr>
      </w:pPr>
    </w:p>
    <w:p w14:paraId="6F804618" w14:textId="270DF324" w:rsidR="00AE4ECB" w:rsidRDefault="00AE4ECB" w:rsidP="00C224A5">
      <w:pPr>
        <w:spacing w:line="228" w:lineRule="auto"/>
        <w:rPr>
          <w:rFonts w:ascii="Candara" w:hAnsi="Candara"/>
          <w:sz w:val="21"/>
          <w:szCs w:val="21"/>
        </w:rPr>
      </w:pPr>
    </w:p>
    <w:p w14:paraId="5D357F9F" w14:textId="686DE4E7" w:rsidR="00AE4ECB" w:rsidRDefault="00AE4ECB" w:rsidP="00C224A5">
      <w:pPr>
        <w:spacing w:line="228" w:lineRule="auto"/>
        <w:rPr>
          <w:rFonts w:ascii="Candara" w:hAnsi="Candara"/>
          <w:sz w:val="21"/>
          <w:szCs w:val="21"/>
        </w:rPr>
      </w:pPr>
    </w:p>
    <w:p w14:paraId="5AF37292" w14:textId="487F2028" w:rsidR="00AE4ECB" w:rsidRDefault="00AE4ECB" w:rsidP="00C224A5">
      <w:pPr>
        <w:spacing w:line="228" w:lineRule="auto"/>
        <w:rPr>
          <w:rFonts w:ascii="Candara" w:hAnsi="Candara"/>
          <w:sz w:val="21"/>
          <w:szCs w:val="21"/>
        </w:rPr>
      </w:pPr>
    </w:p>
    <w:p w14:paraId="5001858F" w14:textId="0966F495" w:rsidR="00AE4ECB" w:rsidRDefault="00AE4ECB" w:rsidP="00C224A5">
      <w:pPr>
        <w:spacing w:line="228" w:lineRule="auto"/>
        <w:rPr>
          <w:rFonts w:ascii="Candara" w:hAnsi="Candara"/>
          <w:sz w:val="21"/>
          <w:szCs w:val="21"/>
        </w:rPr>
      </w:pPr>
    </w:p>
    <w:p w14:paraId="4DC1AA8E" w14:textId="19B8ECCB" w:rsidR="00AE4ECB" w:rsidRDefault="00AE4ECB" w:rsidP="00C224A5">
      <w:pPr>
        <w:spacing w:line="228" w:lineRule="auto"/>
        <w:rPr>
          <w:rFonts w:ascii="Candara" w:hAnsi="Candara"/>
          <w:sz w:val="21"/>
          <w:szCs w:val="21"/>
        </w:rPr>
      </w:pPr>
    </w:p>
    <w:p w14:paraId="6660EE1A" w14:textId="2F9B4ACA" w:rsidR="00AE4ECB" w:rsidRDefault="00AE4ECB" w:rsidP="00C224A5">
      <w:pPr>
        <w:spacing w:line="228" w:lineRule="auto"/>
        <w:rPr>
          <w:rFonts w:ascii="Candara" w:hAnsi="Candara"/>
          <w:sz w:val="21"/>
          <w:szCs w:val="21"/>
        </w:rPr>
      </w:pPr>
    </w:p>
    <w:p w14:paraId="7390FE12" w14:textId="1C6FFED0" w:rsidR="00AE4ECB" w:rsidRDefault="00AE4ECB" w:rsidP="00C224A5">
      <w:pPr>
        <w:spacing w:line="228" w:lineRule="auto"/>
        <w:rPr>
          <w:rFonts w:ascii="Candara" w:hAnsi="Candara"/>
          <w:sz w:val="21"/>
          <w:szCs w:val="21"/>
        </w:rPr>
      </w:pPr>
    </w:p>
    <w:p w14:paraId="0F8F3839" w14:textId="046CA134" w:rsidR="00AE4ECB" w:rsidRDefault="00AE4ECB" w:rsidP="00C224A5">
      <w:pPr>
        <w:spacing w:line="228" w:lineRule="auto"/>
        <w:rPr>
          <w:rFonts w:ascii="Candara" w:hAnsi="Candara"/>
          <w:sz w:val="21"/>
          <w:szCs w:val="21"/>
        </w:rPr>
      </w:pPr>
    </w:p>
    <w:p w14:paraId="5670E7BC" w14:textId="4476F8B4" w:rsidR="00AE4ECB" w:rsidRDefault="00AE4ECB" w:rsidP="00C224A5">
      <w:pPr>
        <w:spacing w:line="228" w:lineRule="auto"/>
        <w:rPr>
          <w:rFonts w:ascii="Candara" w:hAnsi="Candara"/>
          <w:sz w:val="21"/>
          <w:szCs w:val="21"/>
        </w:rPr>
      </w:pPr>
    </w:p>
    <w:p w14:paraId="232FF054" w14:textId="01237F51" w:rsidR="00AE4ECB" w:rsidRDefault="00AE4ECB" w:rsidP="00C224A5">
      <w:pPr>
        <w:spacing w:line="228" w:lineRule="auto"/>
        <w:rPr>
          <w:rFonts w:ascii="Candara" w:hAnsi="Candara"/>
          <w:sz w:val="21"/>
          <w:szCs w:val="21"/>
        </w:rPr>
      </w:pPr>
    </w:p>
    <w:p w14:paraId="49D7EDC3" w14:textId="77777777" w:rsidR="00AE4ECB" w:rsidRPr="001A20C3" w:rsidRDefault="00AE4ECB" w:rsidP="00C224A5">
      <w:pPr>
        <w:spacing w:line="228" w:lineRule="auto"/>
        <w:rPr>
          <w:rFonts w:ascii="Candara" w:hAnsi="Candara"/>
          <w:sz w:val="36"/>
          <w:szCs w:val="36"/>
        </w:rPr>
      </w:pPr>
    </w:p>
    <w:p w14:paraId="7B02F124" w14:textId="77777777" w:rsidR="00AE4ECB" w:rsidRPr="00B02D5E" w:rsidRDefault="00AE4ECB" w:rsidP="00AE4ECB">
      <w:pPr>
        <w:spacing w:line="216" w:lineRule="auto"/>
        <w:jc w:val="center"/>
        <w:rPr>
          <w:rFonts w:ascii="Candara" w:hAnsi="Candara"/>
          <w:sz w:val="18"/>
          <w:szCs w:val="18"/>
        </w:rPr>
      </w:pPr>
      <w:r w:rsidRPr="00B02D5E">
        <w:rPr>
          <w:rFonts w:ascii="Candara" w:hAnsi="Candara"/>
          <w:sz w:val="18"/>
          <w:szCs w:val="18"/>
        </w:rPr>
        <w:t>River Hills Community Church</w:t>
      </w:r>
    </w:p>
    <w:p w14:paraId="3AE9DE33" w14:textId="77777777" w:rsidR="00AE4ECB" w:rsidRPr="00B02D5E" w:rsidRDefault="00AE4ECB" w:rsidP="00AE4ECB">
      <w:pPr>
        <w:spacing w:line="216" w:lineRule="auto"/>
        <w:jc w:val="center"/>
        <w:rPr>
          <w:rFonts w:ascii="Candara" w:hAnsi="Candara"/>
          <w:sz w:val="18"/>
          <w:szCs w:val="18"/>
        </w:rPr>
      </w:pPr>
      <w:r w:rsidRPr="00B02D5E">
        <w:rPr>
          <w:rFonts w:ascii="Candara" w:hAnsi="Candara"/>
          <w:sz w:val="18"/>
          <w:szCs w:val="18"/>
        </w:rPr>
        <w:t>2843 W. Court St, Janesville, WI  53548</w:t>
      </w:r>
    </w:p>
    <w:p w14:paraId="20449104" w14:textId="4B945D88" w:rsidR="00C224A5" w:rsidRDefault="00AE4ECB" w:rsidP="00F13541">
      <w:pPr>
        <w:spacing w:line="216" w:lineRule="auto"/>
        <w:jc w:val="center"/>
        <w:rPr>
          <w:rFonts w:ascii="Candara" w:hAnsi="Candara"/>
          <w:sz w:val="18"/>
          <w:szCs w:val="18"/>
        </w:rPr>
      </w:pPr>
      <w:r w:rsidRPr="00B02D5E">
        <w:rPr>
          <w:rFonts w:ascii="Candara" w:hAnsi="Candara"/>
          <w:sz w:val="18"/>
          <w:szCs w:val="18"/>
        </w:rPr>
        <w:t>608-758-0943 | www. riverhillsonline.</w:t>
      </w:r>
      <w:r>
        <w:rPr>
          <w:rFonts w:ascii="Candara" w:hAnsi="Candara"/>
          <w:sz w:val="18"/>
          <w:szCs w:val="18"/>
        </w:rPr>
        <w:t>com</w:t>
      </w:r>
    </w:p>
    <w:p w14:paraId="15D4F663" w14:textId="5AAAFB28" w:rsidR="007318C8" w:rsidRPr="00BB6C65" w:rsidRDefault="007D2DA9" w:rsidP="00F13541">
      <w:pPr>
        <w:spacing w:line="216" w:lineRule="auto"/>
        <w:jc w:val="center"/>
        <w:rPr>
          <w:rFonts w:ascii="Candara" w:hAnsi="Candara"/>
          <w:b/>
          <w:bCs/>
          <w:i/>
          <w:iCs/>
        </w:rPr>
      </w:pPr>
      <w:r>
        <w:rPr>
          <w:rFonts w:ascii="Candara" w:hAnsi="Candara"/>
          <w:sz w:val="18"/>
          <w:szCs w:val="18"/>
        </w:rPr>
        <w:t xml:space="preserve"> </w:t>
      </w:r>
    </w:p>
    <w:sectPr w:rsidR="007318C8" w:rsidRPr="00BB6C65" w:rsidSect="00F66375">
      <w:type w:val="continuous"/>
      <w:pgSz w:w="15840" w:h="12240" w:orient="landscape"/>
      <w:pgMar w:top="270" w:right="270" w:bottom="180" w:left="45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05BD4" w14:textId="77777777" w:rsidR="00BC0651" w:rsidRDefault="00BC0651" w:rsidP="0088332C">
      <w:r>
        <w:separator/>
      </w:r>
    </w:p>
  </w:endnote>
  <w:endnote w:type="continuationSeparator" w:id="0">
    <w:p w14:paraId="502135A7" w14:textId="77777777" w:rsidR="00BC0651" w:rsidRDefault="00BC0651" w:rsidP="008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C6BF" w14:textId="77777777" w:rsidR="00BC0651" w:rsidRDefault="00BC0651" w:rsidP="0088332C">
      <w:r>
        <w:separator/>
      </w:r>
    </w:p>
  </w:footnote>
  <w:footnote w:type="continuationSeparator" w:id="0">
    <w:p w14:paraId="63B30ED9" w14:textId="77777777" w:rsidR="00BC0651" w:rsidRDefault="00BC0651" w:rsidP="0088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197"/>
    <w:multiLevelType w:val="hybridMultilevel"/>
    <w:tmpl w:val="07B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674"/>
    <w:multiLevelType w:val="hybridMultilevel"/>
    <w:tmpl w:val="9BB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0FBA"/>
    <w:multiLevelType w:val="hybridMultilevel"/>
    <w:tmpl w:val="F518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37AB1"/>
    <w:multiLevelType w:val="hybridMultilevel"/>
    <w:tmpl w:val="F75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E36BC"/>
    <w:multiLevelType w:val="hybridMultilevel"/>
    <w:tmpl w:val="262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D6052"/>
    <w:multiLevelType w:val="hybridMultilevel"/>
    <w:tmpl w:val="BFD26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883373"/>
    <w:multiLevelType w:val="hybridMultilevel"/>
    <w:tmpl w:val="0B4C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A6FF0"/>
    <w:multiLevelType w:val="hybridMultilevel"/>
    <w:tmpl w:val="4D1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B62B9"/>
    <w:multiLevelType w:val="hybridMultilevel"/>
    <w:tmpl w:val="CC4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C6662"/>
    <w:multiLevelType w:val="hybridMultilevel"/>
    <w:tmpl w:val="0C9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76"/>
    <w:multiLevelType w:val="hybridMultilevel"/>
    <w:tmpl w:val="FE28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67AC1"/>
    <w:multiLevelType w:val="hybridMultilevel"/>
    <w:tmpl w:val="1D28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FA18FD"/>
    <w:multiLevelType w:val="hybridMultilevel"/>
    <w:tmpl w:val="F7F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D4894"/>
    <w:multiLevelType w:val="hybridMultilevel"/>
    <w:tmpl w:val="F53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402AE"/>
    <w:multiLevelType w:val="hybridMultilevel"/>
    <w:tmpl w:val="D4F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616D5"/>
    <w:multiLevelType w:val="hybridMultilevel"/>
    <w:tmpl w:val="1FC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B7444"/>
    <w:multiLevelType w:val="hybridMultilevel"/>
    <w:tmpl w:val="349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7"/>
  </w:num>
  <w:num w:numId="5">
    <w:abstractNumId w:val="10"/>
  </w:num>
  <w:num w:numId="6">
    <w:abstractNumId w:val="0"/>
  </w:num>
  <w:num w:numId="7">
    <w:abstractNumId w:val="12"/>
  </w:num>
  <w:num w:numId="8">
    <w:abstractNumId w:val="9"/>
  </w:num>
  <w:num w:numId="9">
    <w:abstractNumId w:val="13"/>
  </w:num>
  <w:num w:numId="10">
    <w:abstractNumId w:val="2"/>
  </w:num>
  <w:num w:numId="11">
    <w:abstractNumId w:val="16"/>
  </w:num>
  <w:num w:numId="12">
    <w:abstractNumId w:val="4"/>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4"/>
    <w:rsid w:val="000023A6"/>
    <w:rsid w:val="00004A7B"/>
    <w:rsid w:val="000260D5"/>
    <w:rsid w:val="00036C80"/>
    <w:rsid w:val="000376BE"/>
    <w:rsid w:val="000409E5"/>
    <w:rsid w:val="00042B25"/>
    <w:rsid w:val="000551B8"/>
    <w:rsid w:val="00057A90"/>
    <w:rsid w:val="000622CB"/>
    <w:rsid w:val="0006768E"/>
    <w:rsid w:val="00070254"/>
    <w:rsid w:val="000707F8"/>
    <w:rsid w:val="0008260E"/>
    <w:rsid w:val="000845CA"/>
    <w:rsid w:val="00097D88"/>
    <w:rsid w:val="000A16F1"/>
    <w:rsid w:val="000A6715"/>
    <w:rsid w:val="000A6859"/>
    <w:rsid w:val="000D1D8E"/>
    <w:rsid w:val="000D53F7"/>
    <w:rsid w:val="000F0C98"/>
    <w:rsid w:val="000F1CBB"/>
    <w:rsid w:val="0010413B"/>
    <w:rsid w:val="001042E7"/>
    <w:rsid w:val="001073BB"/>
    <w:rsid w:val="00124383"/>
    <w:rsid w:val="00137208"/>
    <w:rsid w:val="0013769D"/>
    <w:rsid w:val="00140BE7"/>
    <w:rsid w:val="00147D11"/>
    <w:rsid w:val="00153794"/>
    <w:rsid w:val="00153911"/>
    <w:rsid w:val="001552ED"/>
    <w:rsid w:val="00156F4F"/>
    <w:rsid w:val="0016102C"/>
    <w:rsid w:val="001632CF"/>
    <w:rsid w:val="00163BB4"/>
    <w:rsid w:val="001807A0"/>
    <w:rsid w:val="001817B6"/>
    <w:rsid w:val="0018329D"/>
    <w:rsid w:val="00183A2B"/>
    <w:rsid w:val="00184810"/>
    <w:rsid w:val="001A20C3"/>
    <w:rsid w:val="001A6A8F"/>
    <w:rsid w:val="001B36AD"/>
    <w:rsid w:val="001B637F"/>
    <w:rsid w:val="001D2150"/>
    <w:rsid w:val="001E2125"/>
    <w:rsid w:val="001E25AD"/>
    <w:rsid w:val="001E509D"/>
    <w:rsid w:val="0020162B"/>
    <w:rsid w:val="002072F7"/>
    <w:rsid w:val="002074E9"/>
    <w:rsid w:val="0021255A"/>
    <w:rsid w:val="00213C14"/>
    <w:rsid w:val="0022430A"/>
    <w:rsid w:val="00234807"/>
    <w:rsid w:val="00234E5D"/>
    <w:rsid w:val="00234FB7"/>
    <w:rsid w:val="002378CF"/>
    <w:rsid w:val="00240137"/>
    <w:rsid w:val="00240521"/>
    <w:rsid w:val="0024307C"/>
    <w:rsid w:val="00243758"/>
    <w:rsid w:val="002513F3"/>
    <w:rsid w:val="00261D10"/>
    <w:rsid w:val="00273091"/>
    <w:rsid w:val="0027388B"/>
    <w:rsid w:val="00276C50"/>
    <w:rsid w:val="00281019"/>
    <w:rsid w:val="0028307F"/>
    <w:rsid w:val="00284CC0"/>
    <w:rsid w:val="0028725A"/>
    <w:rsid w:val="002875A0"/>
    <w:rsid w:val="002906EE"/>
    <w:rsid w:val="002B067E"/>
    <w:rsid w:val="002B1B0B"/>
    <w:rsid w:val="002B44CB"/>
    <w:rsid w:val="002E0A55"/>
    <w:rsid w:val="002E6B8B"/>
    <w:rsid w:val="002F31CB"/>
    <w:rsid w:val="003046CA"/>
    <w:rsid w:val="00312932"/>
    <w:rsid w:val="00315FA5"/>
    <w:rsid w:val="0032450A"/>
    <w:rsid w:val="00333B83"/>
    <w:rsid w:val="00344E17"/>
    <w:rsid w:val="003567C3"/>
    <w:rsid w:val="003570D0"/>
    <w:rsid w:val="00357172"/>
    <w:rsid w:val="0038504E"/>
    <w:rsid w:val="003867A3"/>
    <w:rsid w:val="0038711F"/>
    <w:rsid w:val="003A7813"/>
    <w:rsid w:val="003A7EC9"/>
    <w:rsid w:val="003B0251"/>
    <w:rsid w:val="003B62EB"/>
    <w:rsid w:val="003C1D48"/>
    <w:rsid w:val="003D30C3"/>
    <w:rsid w:val="003D58E9"/>
    <w:rsid w:val="003E31B6"/>
    <w:rsid w:val="003E4809"/>
    <w:rsid w:val="003F07DE"/>
    <w:rsid w:val="003F3F5B"/>
    <w:rsid w:val="0040335C"/>
    <w:rsid w:val="00404C62"/>
    <w:rsid w:val="0041277C"/>
    <w:rsid w:val="004152B8"/>
    <w:rsid w:val="00427456"/>
    <w:rsid w:val="0044100C"/>
    <w:rsid w:val="004525F9"/>
    <w:rsid w:val="0045517F"/>
    <w:rsid w:val="00461D82"/>
    <w:rsid w:val="00463D5C"/>
    <w:rsid w:val="004740CD"/>
    <w:rsid w:val="0048452C"/>
    <w:rsid w:val="00485CAC"/>
    <w:rsid w:val="00492BA5"/>
    <w:rsid w:val="004970B8"/>
    <w:rsid w:val="004977B5"/>
    <w:rsid w:val="004C2FF5"/>
    <w:rsid w:val="004C6088"/>
    <w:rsid w:val="004C61A8"/>
    <w:rsid w:val="004C7B02"/>
    <w:rsid w:val="004D0F80"/>
    <w:rsid w:val="004D1492"/>
    <w:rsid w:val="004D368B"/>
    <w:rsid w:val="004D6133"/>
    <w:rsid w:val="00504335"/>
    <w:rsid w:val="00507B2B"/>
    <w:rsid w:val="005206CF"/>
    <w:rsid w:val="005244A8"/>
    <w:rsid w:val="00526EAA"/>
    <w:rsid w:val="00542570"/>
    <w:rsid w:val="0054274A"/>
    <w:rsid w:val="00547158"/>
    <w:rsid w:val="00556766"/>
    <w:rsid w:val="00556A61"/>
    <w:rsid w:val="005579DA"/>
    <w:rsid w:val="00563990"/>
    <w:rsid w:val="0056481A"/>
    <w:rsid w:val="00567AE3"/>
    <w:rsid w:val="00594C97"/>
    <w:rsid w:val="005A2F08"/>
    <w:rsid w:val="005A69CD"/>
    <w:rsid w:val="005B20AB"/>
    <w:rsid w:val="005B2B95"/>
    <w:rsid w:val="005D0418"/>
    <w:rsid w:val="005E085E"/>
    <w:rsid w:val="005F378E"/>
    <w:rsid w:val="005F39CD"/>
    <w:rsid w:val="006005A4"/>
    <w:rsid w:val="00614BE4"/>
    <w:rsid w:val="00615084"/>
    <w:rsid w:val="00616F19"/>
    <w:rsid w:val="00617F98"/>
    <w:rsid w:val="00624E07"/>
    <w:rsid w:val="0064441E"/>
    <w:rsid w:val="00645D2A"/>
    <w:rsid w:val="0065509C"/>
    <w:rsid w:val="00656334"/>
    <w:rsid w:val="00656D52"/>
    <w:rsid w:val="0066569D"/>
    <w:rsid w:val="00666612"/>
    <w:rsid w:val="006726AF"/>
    <w:rsid w:val="006855E9"/>
    <w:rsid w:val="00692727"/>
    <w:rsid w:val="00693EA9"/>
    <w:rsid w:val="00695ABB"/>
    <w:rsid w:val="00696B87"/>
    <w:rsid w:val="006A028B"/>
    <w:rsid w:val="006A4118"/>
    <w:rsid w:val="006B27DA"/>
    <w:rsid w:val="006B743B"/>
    <w:rsid w:val="006C3F9A"/>
    <w:rsid w:val="006F3473"/>
    <w:rsid w:val="006F4F19"/>
    <w:rsid w:val="006F5568"/>
    <w:rsid w:val="00705ED0"/>
    <w:rsid w:val="00713739"/>
    <w:rsid w:val="00717DE2"/>
    <w:rsid w:val="00722FC6"/>
    <w:rsid w:val="00727925"/>
    <w:rsid w:val="007318C8"/>
    <w:rsid w:val="0073325F"/>
    <w:rsid w:val="007410B2"/>
    <w:rsid w:val="00760EFC"/>
    <w:rsid w:val="007612C8"/>
    <w:rsid w:val="00761B39"/>
    <w:rsid w:val="00762A0C"/>
    <w:rsid w:val="007642C7"/>
    <w:rsid w:val="007645BB"/>
    <w:rsid w:val="0076586F"/>
    <w:rsid w:val="00765C1D"/>
    <w:rsid w:val="00767863"/>
    <w:rsid w:val="00771D81"/>
    <w:rsid w:val="00772A1C"/>
    <w:rsid w:val="00774ED9"/>
    <w:rsid w:val="007762A8"/>
    <w:rsid w:val="00777098"/>
    <w:rsid w:val="007823D3"/>
    <w:rsid w:val="007836B9"/>
    <w:rsid w:val="00783C10"/>
    <w:rsid w:val="00784FD7"/>
    <w:rsid w:val="007963CB"/>
    <w:rsid w:val="007A04A3"/>
    <w:rsid w:val="007A255D"/>
    <w:rsid w:val="007A778C"/>
    <w:rsid w:val="007B2711"/>
    <w:rsid w:val="007B3F0E"/>
    <w:rsid w:val="007D2DA9"/>
    <w:rsid w:val="007E240A"/>
    <w:rsid w:val="007E3A88"/>
    <w:rsid w:val="007F11C3"/>
    <w:rsid w:val="007F5082"/>
    <w:rsid w:val="00813648"/>
    <w:rsid w:val="00826E4D"/>
    <w:rsid w:val="00842F2F"/>
    <w:rsid w:val="00844677"/>
    <w:rsid w:val="00850740"/>
    <w:rsid w:val="00860B20"/>
    <w:rsid w:val="008610EA"/>
    <w:rsid w:val="00872A32"/>
    <w:rsid w:val="0088332C"/>
    <w:rsid w:val="00887526"/>
    <w:rsid w:val="008915F2"/>
    <w:rsid w:val="00891919"/>
    <w:rsid w:val="008943D4"/>
    <w:rsid w:val="00897243"/>
    <w:rsid w:val="008A021D"/>
    <w:rsid w:val="008A15BD"/>
    <w:rsid w:val="008A1680"/>
    <w:rsid w:val="008B5CAA"/>
    <w:rsid w:val="008B6068"/>
    <w:rsid w:val="008B6C30"/>
    <w:rsid w:val="008D2799"/>
    <w:rsid w:val="008D4946"/>
    <w:rsid w:val="008E06DE"/>
    <w:rsid w:val="008E0825"/>
    <w:rsid w:val="008E3098"/>
    <w:rsid w:val="008E4783"/>
    <w:rsid w:val="008E78C0"/>
    <w:rsid w:val="00914529"/>
    <w:rsid w:val="00931162"/>
    <w:rsid w:val="00950671"/>
    <w:rsid w:val="00951DD9"/>
    <w:rsid w:val="009547C7"/>
    <w:rsid w:val="009639B7"/>
    <w:rsid w:val="00974D6C"/>
    <w:rsid w:val="0098319B"/>
    <w:rsid w:val="009A32E0"/>
    <w:rsid w:val="009C2438"/>
    <w:rsid w:val="009C7146"/>
    <w:rsid w:val="009F192B"/>
    <w:rsid w:val="009F6FBC"/>
    <w:rsid w:val="00A06F78"/>
    <w:rsid w:val="00A21D4B"/>
    <w:rsid w:val="00A23858"/>
    <w:rsid w:val="00A32B00"/>
    <w:rsid w:val="00A33176"/>
    <w:rsid w:val="00A43D92"/>
    <w:rsid w:val="00A45CD0"/>
    <w:rsid w:val="00A476F8"/>
    <w:rsid w:val="00A52460"/>
    <w:rsid w:val="00A657FD"/>
    <w:rsid w:val="00A65D9C"/>
    <w:rsid w:val="00A867E9"/>
    <w:rsid w:val="00A9769C"/>
    <w:rsid w:val="00AC13B0"/>
    <w:rsid w:val="00AC17DE"/>
    <w:rsid w:val="00AD767B"/>
    <w:rsid w:val="00AE3D57"/>
    <w:rsid w:val="00AE4ECB"/>
    <w:rsid w:val="00AF23ED"/>
    <w:rsid w:val="00B02D08"/>
    <w:rsid w:val="00B02D5E"/>
    <w:rsid w:val="00B07237"/>
    <w:rsid w:val="00B17F39"/>
    <w:rsid w:val="00B2228E"/>
    <w:rsid w:val="00B24B11"/>
    <w:rsid w:val="00B252C9"/>
    <w:rsid w:val="00B42765"/>
    <w:rsid w:val="00B4370B"/>
    <w:rsid w:val="00B64668"/>
    <w:rsid w:val="00B661C2"/>
    <w:rsid w:val="00B67AFB"/>
    <w:rsid w:val="00B86C38"/>
    <w:rsid w:val="00B87D50"/>
    <w:rsid w:val="00B902A9"/>
    <w:rsid w:val="00B91FD6"/>
    <w:rsid w:val="00B928A5"/>
    <w:rsid w:val="00B95D43"/>
    <w:rsid w:val="00B9778A"/>
    <w:rsid w:val="00BA1882"/>
    <w:rsid w:val="00BA6F1E"/>
    <w:rsid w:val="00BB078F"/>
    <w:rsid w:val="00BB5F82"/>
    <w:rsid w:val="00BB66B1"/>
    <w:rsid w:val="00BB6B35"/>
    <w:rsid w:val="00BB6C65"/>
    <w:rsid w:val="00BB7ABD"/>
    <w:rsid w:val="00BC0651"/>
    <w:rsid w:val="00BC7A4A"/>
    <w:rsid w:val="00BD1532"/>
    <w:rsid w:val="00BF3E6C"/>
    <w:rsid w:val="00BF6577"/>
    <w:rsid w:val="00C011BB"/>
    <w:rsid w:val="00C04E5B"/>
    <w:rsid w:val="00C060BB"/>
    <w:rsid w:val="00C06CC2"/>
    <w:rsid w:val="00C11ECB"/>
    <w:rsid w:val="00C224A5"/>
    <w:rsid w:val="00C2313F"/>
    <w:rsid w:val="00C26AE0"/>
    <w:rsid w:val="00C36666"/>
    <w:rsid w:val="00C46D0F"/>
    <w:rsid w:val="00C512B8"/>
    <w:rsid w:val="00C55CAE"/>
    <w:rsid w:val="00C57E57"/>
    <w:rsid w:val="00C60BA5"/>
    <w:rsid w:val="00C644CD"/>
    <w:rsid w:val="00C72039"/>
    <w:rsid w:val="00C7744E"/>
    <w:rsid w:val="00C84DB2"/>
    <w:rsid w:val="00C93FF9"/>
    <w:rsid w:val="00CB5827"/>
    <w:rsid w:val="00CB7BCC"/>
    <w:rsid w:val="00CE4107"/>
    <w:rsid w:val="00CE6DFB"/>
    <w:rsid w:val="00CE7039"/>
    <w:rsid w:val="00CF74A4"/>
    <w:rsid w:val="00D00873"/>
    <w:rsid w:val="00D012A8"/>
    <w:rsid w:val="00D112AB"/>
    <w:rsid w:val="00D16295"/>
    <w:rsid w:val="00D21C3A"/>
    <w:rsid w:val="00D22A5B"/>
    <w:rsid w:val="00D259E5"/>
    <w:rsid w:val="00D26501"/>
    <w:rsid w:val="00D3012B"/>
    <w:rsid w:val="00D361E6"/>
    <w:rsid w:val="00D36CF7"/>
    <w:rsid w:val="00D40167"/>
    <w:rsid w:val="00D425D4"/>
    <w:rsid w:val="00D43251"/>
    <w:rsid w:val="00D44EE8"/>
    <w:rsid w:val="00D47F37"/>
    <w:rsid w:val="00D577BD"/>
    <w:rsid w:val="00D61E80"/>
    <w:rsid w:val="00D62EC8"/>
    <w:rsid w:val="00D63847"/>
    <w:rsid w:val="00D671AA"/>
    <w:rsid w:val="00D671F0"/>
    <w:rsid w:val="00D703E6"/>
    <w:rsid w:val="00D7263F"/>
    <w:rsid w:val="00D8631E"/>
    <w:rsid w:val="00D96C8B"/>
    <w:rsid w:val="00DA2886"/>
    <w:rsid w:val="00DB625C"/>
    <w:rsid w:val="00DB75C0"/>
    <w:rsid w:val="00DC52A0"/>
    <w:rsid w:val="00DD0EE7"/>
    <w:rsid w:val="00DF3AAF"/>
    <w:rsid w:val="00E00DB7"/>
    <w:rsid w:val="00E04E68"/>
    <w:rsid w:val="00E12706"/>
    <w:rsid w:val="00E21DC6"/>
    <w:rsid w:val="00E21F05"/>
    <w:rsid w:val="00E2577B"/>
    <w:rsid w:val="00E30676"/>
    <w:rsid w:val="00E32AE6"/>
    <w:rsid w:val="00E36F3D"/>
    <w:rsid w:val="00E47CE4"/>
    <w:rsid w:val="00E47D2C"/>
    <w:rsid w:val="00E62BAB"/>
    <w:rsid w:val="00E64F37"/>
    <w:rsid w:val="00E70A78"/>
    <w:rsid w:val="00E71223"/>
    <w:rsid w:val="00E7436A"/>
    <w:rsid w:val="00E84FD8"/>
    <w:rsid w:val="00E86930"/>
    <w:rsid w:val="00E86A6A"/>
    <w:rsid w:val="00E87FF4"/>
    <w:rsid w:val="00E93F39"/>
    <w:rsid w:val="00E97900"/>
    <w:rsid w:val="00EB5360"/>
    <w:rsid w:val="00EC1763"/>
    <w:rsid w:val="00EC3BE6"/>
    <w:rsid w:val="00EC7D67"/>
    <w:rsid w:val="00ED16BF"/>
    <w:rsid w:val="00ED2BCA"/>
    <w:rsid w:val="00ED4A77"/>
    <w:rsid w:val="00ED5C06"/>
    <w:rsid w:val="00ED6765"/>
    <w:rsid w:val="00EE159D"/>
    <w:rsid w:val="00EE235A"/>
    <w:rsid w:val="00EF28ED"/>
    <w:rsid w:val="00EF7CE2"/>
    <w:rsid w:val="00F03976"/>
    <w:rsid w:val="00F13541"/>
    <w:rsid w:val="00F262C1"/>
    <w:rsid w:val="00F40E2C"/>
    <w:rsid w:val="00F41C41"/>
    <w:rsid w:val="00F45A57"/>
    <w:rsid w:val="00F4652B"/>
    <w:rsid w:val="00F5006A"/>
    <w:rsid w:val="00F52747"/>
    <w:rsid w:val="00F66375"/>
    <w:rsid w:val="00F77097"/>
    <w:rsid w:val="00F8027E"/>
    <w:rsid w:val="00F803EA"/>
    <w:rsid w:val="00F81040"/>
    <w:rsid w:val="00F833CB"/>
    <w:rsid w:val="00F868CD"/>
    <w:rsid w:val="00F924FB"/>
    <w:rsid w:val="00F95A1B"/>
    <w:rsid w:val="00FA12B6"/>
    <w:rsid w:val="00FB5337"/>
    <w:rsid w:val="00FB6876"/>
    <w:rsid w:val="00FD096F"/>
    <w:rsid w:val="00FD3145"/>
    <w:rsid w:val="00F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7C1"/>
  <w15:chartTrackingRefBased/>
  <w15:docId w15:val="{85FF0DF1-39A1-4124-A9B5-A89F5E0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F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72A1C"/>
    <w:pPr>
      <w:ind w:left="720"/>
      <w:contextualSpacing/>
    </w:pPr>
  </w:style>
  <w:style w:type="paragraph" w:styleId="BalloonText">
    <w:name w:val="Balloon Text"/>
    <w:basedOn w:val="Normal"/>
    <w:link w:val="BalloonTextChar"/>
    <w:uiPriority w:val="99"/>
    <w:semiHidden/>
    <w:unhideWhenUsed/>
    <w:rsid w:val="00F4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2B"/>
    <w:rPr>
      <w:rFonts w:ascii="Segoe UI" w:eastAsia="SimSun" w:hAnsi="Segoe UI" w:cs="Segoe UI"/>
      <w:sz w:val="18"/>
      <w:szCs w:val="18"/>
      <w:lang w:eastAsia="zh-CN"/>
    </w:rPr>
  </w:style>
  <w:style w:type="character" w:styleId="Strong">
    <w:name w:val="Strong"/>
    <w:basedOn w:val="DefaultParagraphFont"/>
    <w:uiPriority w:val="22"/>
    <w:qFormat/>
    <w:rsid w:val="00AC17DE"/>
    <w:rPr>
      <w:b/>
      <w:bCs/>
    </w:rPr>
  </w:style>
  <w:style w:type="paragraph" w:customStyle="1" w:styleId="paragraph">
    <w:name w:val="paragraph"/>
    <w:basedOn w:val="Normal"/>
    <w:rsid w:val="0027388B"/>
    <w:pPr>
      <w:spacing w:before="100" w:beforeAutospacing="1" w:after="100" w:afterAutospacing="1"/>
    </w:pPr>
    <w:rPr>
      <w:rFonts w:eastAsia="Times New Roman"/>
      <w:lang w:eastAsia="en-US"/>
    </w:rPr>
  </w:style>
  <w:style w:type="character" w:customStyle="1" w:styleId="normaltextrun">
    <w:name w:val="normaltextrun"/>
    <w:basedOn w:val="DefaultParagraphFont"/>
    <w:rsid w:val="0027388B"/>
  </w:style>
  <w:style w:type="character" w:customStyle="1" w:styleId="eop">
    <w:name w:val="eop"/>
    <w:basedOn w:val="DefaultParagraphFont"/>
    <w:rsid w:val="0027388B"/>
  </w:style>
  <w:style w:type="paragraph" w:styleId="Header">
    <w:name w:val="header"/>
    <w:basedOn w:val="Normal"/>
    <w:link w:val="HeaderChar"/>
    <w:uiPriority w:val="99"/>
    <w:unhideWhenUsed/>
    <w:rsid w:val="0088332C"/>
    <w:pPr>
      <w:tabs>
        <w:tab w:val="center" w:pos="4680"/>
        <w:tab w:val="right" w:pos="9360"/>
      </w:tabs>
    </w:pPr>
  </w:style>
  <w:style w:type="character" w:customStyle="1" w:styleId="HeaderChar">
    <w:name w:val="Header Char"/>
    <w:basedOn w:val="DefaultParagraphFont"/>
    <w:link w:val="Header"/>
    <w:uiPriority w:val="99"/>
    <w:rsid w:val="0088332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8332C"/>
    <w:pPr>
      <w:tabs>
        <w:tab w:val="center" w:pos="4680"/>
        <w:tab w:val="right" w:pos="9360"/>
      </w:tabs>
    </w:pPr>
  </w:style>
  <w:style w:type="character" w:customStyle="1" w:styleId="FooterChar">
    <w:name w:val="Footer Char"/>
    <w:basedOn w:val="DefaultParagraphFont"/>
    <w:link w:val="Footer"/>
    <w:uiPriority w:val="99"/>
    <w:rsid w:val="0088332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8983">
      <w:bodyDiv w:val="1"/>
      <w:marLeft w:val="0"/>
      <w:marRight w:val="0"/>
      <w:marTop w:val="0"/>
      <w:marBottom w:val="0"/>
      <w:divBdr>
        <w:top w:val="none" w:sz="0" w:space="0" w:color="auto"/>
        <w:left w:val="none" w:sz="0" w:space="0" w:color="auto"/>
        <w:bottom w:val="none" w:sz="0" w:space="0" w:color="auto"/>
        <w:right w:val="none" w:sz="0" w:space="0" w:color="auto"/>
      </w:divBdr>
    </w:div>
    <w:div w:id="372847828">
      <w:bodyDiv w:val="1"/>
      <w:marLeft w:val="0"/>
      <w:marRight w:val="0"/>
      <w:marTop w:val="0"/>
      <w:marBottom w:val="0"/>
      <w:divBdr>
        <w:top w:val="none" w:sz="0" w:space="0" w:color="auto"/>
        <w:left w:val="none" w:sz="0" w:space="0" w:color="auto"/>
        <w:bottom w:val="none" w:sz="0" w:space="0" w:color="auto"/>
        <w:right w:val="none" w:sz="0" w:space="0" w:color="auto"/>
      </w:divBdr>
    </w:div>
    <w:div w:id="454327117">
      <w:bodyDiv w:val="1"/>
      <w:marLeft w:val="0"/>
      <w:marRight w:val="0"/>
      <w:marTop w:val="0"/>
      <w:marBottom w:val="0"/>
      <w:divBdr>
        <w:top w:val="none" w:sz="0" w:space="0" w:color="auto"/>
        <w:left w:val="none" w:sz="0" w:space="0" w:color="auto"/>
        <w:bottom w:val="none" w:sz="0" w:space="0" w:color="auto"/>
        <w:right w:val="none" w:sz="0" w:space="0" w:color="auto"/>
      </w:divBdr>
    </w:div>
    <w:div w:id="513879158">
      <w:bodyDiv w:val="1"/>
      <w:marLeft w:val="0"/>
      <w:marRight w:val="0"/>
      <w:marTop w:val="0"/>
      <w:marBottom w:val="0"/>
      <w:divBdr>
        <w:top w:val="none" w:sz="0" w:space="0" w:color="auto"/>
        <w:left w:val="none" w:sz="0" w:space="0" w:color="auto"/>
        <w:bottom w:val="none" w:sz="0" w:space="0" w:color="auto"/>
        <w:right w:val="none" w:sz="0" w:space="0" w:color="auto"/>
      </w:divBdr>
    </w:div>
    <w:div w:id="579367472">
      <w:bodyDiv w:val="1"/>
      <w:marLeft w:val="0"/>
      <w:marRight w:val="0"/>
      <w:marTop w:val="0"/>
      <w:marBottom w:val="0"/>
      <w:divBdr>
        <w:top w:val="none" w:sz="0" w:space="0" w:color="auto"/>
        <w:left w:val="none" w:sz="0" w:space="0" w:color="auto"/>
        <w:bottom w:val="none" w:sz="0" w:space="0" w:color="auto"/>
        <w:right w:val="none" w:sz="0" w:space="0" w:color="auto"/>
      </w:divBdr>
    </w:div>
    <w:div w:id="743722758">
      <w:bodyDiv w:val="1"/>
      <w:marLeft w:val="0"/>
      <w:marRight w:val="0"/>
      <w:marTop w:val="0"/>
      <w:marBottom w:val="0"/>
      <w:divBdr>
        <w:top w:val="none" w:sz="0" w:space="0" w:color="auto"/>
        <w:left w:val="none" w:sz="0" w:space="0" w:color="auto"/>
        <w:bottom w:val="none" w:sz="0" w:space="0" w:color="auto"/>
        <w:right w:val="none" w:sz="0" w:space="0" w:color="auto"/>
      </w:divBdr>
    </w:div>
    <w:div w:id="1064063755">
      <w:bodyDiv w:val="1"/>
      <w:marLeft w:val="0"/>
      <w:marRight w:val="0"/>
      <w:marTop w:val="0"/>
      <w:marBottom w:val="0"/>
      <w:divBdr>
        <w:top w:val="none" w:sz="0" w:space="0" w:color="auto"/>
        <w:left w:val="none" w:sz="0" w:space="0" w:color="auto"/>
        <w:bottom w:val="none" w:sz="0" w:space="0" w:color="auto"/>
        <w:right w:val="none" w:sz="0" w:space="0" w:color="auto"/>
      </w:divBdr>
    </w:div>
    <w:div w:id="1070926566">
      <w:bodyDiv w:val="1"/>
      <w:marLeft w:val="0"/>
      <w:marRight w:val="0"/>
      <w:marTop w:val="0"/>
      <w:marBottom w:val="0"/>
      <w:divBdr>
        <w:top w:val="none" w:sz="0" w:space="0" w:color="auto"/>
        <w:left w:val="none" w:sz="0" w:space="0" w:color="auto"/>
        <w:bottom w:val="none" w:sz="0" w:space="0" w:color="auto"/>
        <w:right w:val="none" w:sz="0" w:space="0" w:color="auto"/>
      </w:divBdr>
    </w:div>
    <w:div w:id="1077938441">
      <w:bodyDiv w:val="1"/>
      <w:marLeft w:val="0"/>
      <w:marRight w:val="0"/>
      <w:marTop w:val="0"/>
      <w:marBottom w:val="0"/>
      <w:divBdr>
        <w:top w:val="none" w:sz="0" w:space="0" w:color="auto"/>
        <w:left w:val="none" w:sz="0" w:space="0" w:color="auto"/>
        <w:bottom w:val="none" w:sz="0" w:space="0" w:color="auto"/>
        <w:right w:val="none" w:sz="0" w:space="0" w:color="auto"/>
      </w:divBdr>
    </w:div>
    <w:div w:id="1389570758">
      <w:bodyDiv w:val="1"/>
      <w:marLeft w:val="0"/>
      <w:marRight w:val="0"/>
      <w:marTop w:val="0"/>
      <w:marBottom w:val="0"/>
      <w:divBdr>
        <w:top w:val="none" w:sz="0" w:space="0" w:color="auto"/>
        <w:left w:val="none" w:sz="0" w:space="0" w:color="auto"/>
        <w:bottom w:val="none" w:sz="0" w:space="0" w:color="auto"/>
        <w:right w:val="none" w:sz="0" w:space="0" w:color="auto"/>
      </w:divBdr>
    </w:div>
    <w:div w:id="1840389431">
      <w:bodyDiv w:val="1"/>
      <w:marLeft w:val="0"/>
      <w:marRight w:val="0"/>
      <w:marTop w:val="0"/>
      <w:marBottom w:val="0"/>
      <w:divBdr>
        <w:top w:val="none" w:sz="0" w:space="0" w:color="auto"/>
        <w:left w:val="none" w:sz="0" w:space="0" w:color="auto"/>
        <w:bottom w:val="none" w:sz="0" w:space="0" w:color="auto"/>
        <w:right w:val="none" w:sz="0" w:space="0" w:color="auto"/>
      </w:divBdr>
    </w:div>
    <w:div w:id="1855074677">
      <w:bodyDiv w:val="1"/>
      <w:marLeft w:val="0"/>
      <w:marRight w:val="0"/>
      <w:marTop w:val="0"/>
      <w:marBottom w:val="0"/>
      <w:divBdr>
        <w:top w:val="none" w:sz="0" w:space="0" w:color="auto"/>
        <w:left w:val="none" w:sz="0" w:space="0" w:color="auto"/>
        <w:bottom w:val="none" w:sz="0" w:space="0" w:color="auto"/>
        <w:right w:val="none" w:sz="0" w:space="0" w:color="auto"/>
      </w:divBdr>
    </w:div>
    <w:div w:id="18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45211438">
          <w:marLeft w:val="0"/>
          <w:marRight w:val="0"/>
          <w:marTop w:val="0"/>
          <w:marBottom w:val="0"/>
          <w:divBdr>
            <w:top w:val="none" w:sz="0" w:space="0" w:color="auto"/>
            <w:left w:val="none" w:sz="0" w:space="0" w:color="auto"/>
            <w:bottom w:val="none" w:sz="0" w:space="0" w:color="auto"/>
            <w:right w:val="none" w:sz="0" w:space="0" w:color="auto"/>
          </w:divBdr>
        </w:div>
        <w:div w:id="544296417">
          <w:marLeft w:val="0"/>
          <w:marRight w:val="0"/>
          <w:marTop w:val="0"/>
          <w:marBottom w:val="0"/>
          <w:divBdr>
            <w:top w:val="none" w:sz="0" w:space="0" w:color="auto"/>
            <w:left w:val="none" w:sz="0" w:space="0" w:color="auto"/>
            <w:bottom w:val="none" w:sz="0" w:space="0" w:color="auto"/>
            <w:right w:val="none" w:sz="0" w:space="0" w:color="auto"/>
          </w:divBdr>
        </w:div>
        <w:div w:id="1519806070">
          <w:marLeft w:val="0"/>
          <w:marRight w:val="0"/>
          <w:marTop w:val="0"/>
          <w:marBottom w:val="0"/>
          <w:divBdr>
            <w:top w:val="none" w:sz="0" w:space="0" w:color="auto"/>
            <w:left w:val="none" w:sz="0" w:space="0" w:color="auto"/>
            <w:bottom w:val="none" w:sz="0" w:space="0" w:color="auto"/>
            <w:right w:val="none" w:sz="0" w:space="0" w:color="auto"/>
          </w:divBdr>
        </w:div>
        <w:div w:id="1492063818">
          <w:marLeft w:val="0"/>
          <w:marRight w:val="0"/>
          <w:marTop w:val="0"/>
          <w:marBottom w:val="0"/>
          <w:divBdr>
            <w:top w:val="none" w:sz="0" w:space="0" w:color="auto"/>
            <w:left w:val="none" w:sz="0" w:space="0" w:color="auto"/>
            <w:bottom w:val="none" w:sz="0" w:space="0" w:color="auto"/>
            <w:right w:val="none" w:sz="0" w:space="0" w:color="auto"/>
          </w:divBdr>
        </w:div>
        <w:div w:id="296380745">
          <w:marLeft w:val="0"/>
          <w:marRight w:val="0"/>
          <w:marTop w:val="0"/>
          <w:marBottom w:val="0"/>
          <w:divBdr>
            <w:top w:val="none" w:sz="0" w:space="0" w:color="auto"/>
            <w:left w:val="none" w:sz="0" w:space="0" w:color="auto"/>
            <w:bottom w:val="none" w:sz="0" w:space="0" w:color="auto"/>
            <w:right w:val="none" w:sz="0" w:space="0" w:color="auto"/>
          </w:divBdr>
        </w:div>
        <w:div w:id="782312213">
          <w:marLeft w:val="0"/>
          <w:marRight w:val="0"/>
          <w:marTop w:val="0"/>
          <w:marBottom w:val="0"/>
          <w:divBdr>
            <w:top w:val="none" w:sz="0" w:space="0" w:color="auto"/>
            <w:left w:val="none" w:sz="0" w:space="0" w:color="auto"/>
            <w:bottom w:val="none" w:sz="0" w:space="0" w:color="auto"/>
            <w:right w:val="none" w:sz="0" w:space="0" w:color="auto"/>
          </w:divBdr>
        </w:div>
        <w:div w:id="1575776435">
          <w:marLeft w:val="0"/>
          <w:marRight w:val="0"/>
          <w:marTop w:val="0"/>
          <w:marBottom w:val="0"/>
          <w:divBdr>
            <w:top w:val="none" w:sz="0" w:space="0" w:color="auto"/>
            <w:left w:val="none" w:sz="0" w:space="0" w:color="auto"/>
            <w:bottom w:val="none" w:sz="0" w:space="0" w:color="auto"/>
            <w:right w:val="none" w:sz="0" w:space="0" w:color="auto"/>
          </w:divBdr>
        </w:div>
        <w:div w:id="884416736">
          <w:marLeft w:val="0"/>
          <w:marRight w:val="0"/>
          <w:marTop w:val="0"/>
          <w:marBottom w:val="0"/>
          <w:divBdr>
            <w:top w:val="none" w:sz="0" w:space="0" w:color="auto"/>
            <w:left w:val="none" w:sz="0" w:space="0" w:color="auto"/>
            <w:bottom w:val="none" w:sz="0" w:space="0" w:color="auto"/>
            <w:right w:val="none" w:sz="0" w:space="0" w:color="auto"/>
          </w:divBdr>
        </w:div>
        <w:div w:id="1086271978">
          <w:marLeft w:val="0"/>
          <w:marRight w:val="0"/>
          <w:marTop w:val="0"/>
          <w:marBottom w:val="0"/>
          <w:divBdr>
            <w:top w:val="none" w:sz="0" w:space="0" w:color="auto"/>
            <w:left w:val="none" w:sz="0" w:space="0" w:color="auto"/>
            <w:bottom w:val="none" w:sz="0" w:space="0" w:color="auto"/>
            <w:right w:val="none" w:sz="0" w:space="0" w:color="auto"/>
          </w:divBdr>
        </w:div>
        <w:div w:id="2010326997">
          <w:marLeft w:val="0"/>
          <w:marRight w:val="0"/>
          <w:marTop w:val="0"/>
          <w:marBottom w:val="0"/>
          <w:divBdr>
            <w:top w:val="none" w:sz="0" w:space="0" w:color="auto"/>
            <w:left w:val="none" w:sz="0" w:space="0" w:color="auto"/>
            <w:bottom w:val="none" w:sz="0" w:space="0" w:color="auto"/>
            <w:right w:val="none" w:sz="0" w:space="0" w:color="auto"/>
          </w:divBdr>
        </w:div>
        <w:div w:id="573201657">
          <w:marLeft w:val="0"/>
          <w:marRight w:val="0"/>
          <w:marTop w:val="0"/>
          <w:marBottom w:val="0"/>
          <w:divBdr>
            <w:top w:val="none" w:sz="0" w:space="0" w:color="auto"/>
            <w:left w:val="none" w:sz="0" w:space="0" w:color="auto"/>
            <w:bottom w:val="none" w:sz="0" w:space="0" w:color="auto"/>
            <w:right w:val="none" w:sz="0" w:space="0" w:color="auto"/>
          </w:divBdr>
        </w:div>
        <w:div w:id="1476413260">
          <w:marLeft w:val="0"/>
          <w:marRight w:val="0"/>
          <w:marTop w:val="0"/>
          <w:marBottom w:val="0"/>
          <w:divBdr>
            <w:top w:val="none" w:sz="0" w:space="0" w:color="auto"/>
            <w:left w:val="none" w:sz="0" w:space="0" w:color="auto"/>
            <w:bottom w:val="none" w:sz="0" w:space="0" w:color="auto"/>
            <w:right w:val="none" w:sz="0" w:space="0" w:color="auto"/>
          </w:divBdr>
        </w:div>
        <w:div w:id="1259486218">
          <w:marLeft w:val="0"/>
          <w:marRight w:val="0"/>
          <w:marTop w:val="0"/>
          <w:marBottom w:val="0"/>
          <w:divBdr>
            <w:top w:val="none" w:sz="0" w:space="0" w:color="auto"/>
            <w:left w:val="none" w:sz="0" w:space="0" w:color="auto"/>
            <w:bottom w:val="none" w:sz="0" w:space="0" w:color="auto"/>
            <w:right w:val="none" w:sz="0" w:space="0" w:color="auto"/>
          </w:divBdr>
        </w:div>
        <w:div w:id="1976065366">
          <w:marLeft w:val="0"/>
          <w:marRight w:val="0"/>
          <w:marTop w:val="0"/>
          <w:marBottom w:val="0"/>
          <w:divBdr>
            <w:top w:val="none" w:sz="0" w:space="0" w:color="auto"/>
            <w:left w:val="none" w:sz="0" w:space="0" w:color="auto"/>
            <w:bottom w:val="none" w:sz="0" w:space="0" w:color="auto"/>
            <w:right w:val="none" w:sz="0" w:space="0" w:color="auto"/>
          </w:divBdr>
        </w:div>
        <w:div w:id="1275406959">
          <w:marLeft w:val="0"/>
          <w:marRight w:val="0"/>
          <w:marTop w:val="0"/>
          <w:marBottom w:val="0"/>
          <w:divBdr>
            <w:top w:val="none" w:sz="0" w:space="0" w:color="auto"/>
            <w:left w:val="none" w:sz="0" w:space="0" w:color="auto"/>
            <w:bottom w:val="none" w:sz="0" w:space="0" w:color="auto"/>
            <w:right w:val="none" w:sz="0" w:space="0" w:color="auto"/>
          </w:divBdr>
        </w:div>
        <w:div w:id="1711296511">
          <w:marLeft w:val="0"/>
          <w:marRight w:val="0"/>
          <w:marTop w:val="0"/>
          <w:marBottom w:val="0"/>
          <w:divBdr>
            <w:top w:val="none" w:sz="0" w:space="0" w:color="auto"/>
            <w:left w:val="none" w:sz="0" w:space="0" w:color="auto"/>
            <w:bottom w:val="none" w:sz="0" w:space="0" w:color="auto"/>
            <w:right w:val="none" w:sz="0" w:space="0" w:color="auto"/>
          </w:divBdr>
        </w:div>
        <w:div w:id="192042554">
          <w:marLeft w:val="0"/>
          <w:marRight w:val="0"/>
          <w:marTop w:val="0"/>
          <w:marBottom w:val="0"/>
          <w:divBdr>
            <w:top w:val="none" w:sz="0" w:space="0" w:color="auto"/>
            <w:left w:val="none" w:sz="0" w:space="0" w:color="auto"/>
            <w:bottom w:val="none" w:sz="0" w:space="0" w:color="auto"/>
            <w:right w:val="none" w:sz="0" w:space="0" w:color="auto"/>
          </w:divBdr>
        </w:div>
        <w:div w:id="103575295">
          <w:marLeft w:val="0"/>
          <w:marRight w:val="0"/>
          <w:marTop w:val="0"/>
          <w:marBottom w:val="0"/>
          <w:divBdr>
            <w:top w:val="none" w:sz="0" w:space="0" w:color="auto"/>
            <w:left w:val="none" w:sz="0" w:space="0" w:color="auto"/>
            <w:bottom w:val="none" w:sz="0" w:space="0" w:color="auto"/>
            <w:right w:val="none" w:sz="0" w:space="0" w:color="auto"/>
          </w:divBdr>
        </w:div>
        <w:div w:id="1663462385">
          <w:marLeft w:val="0"/>
          <w:marRight w:val="0"/>
          <w:marTop w:val="0"/>
          <w:marBottom w:val="0"/>
          <w:divBdr>
            <w:top w:val="none" w:sz="0" w:space="0" w:color="auto"/>
            <w:left w:val="none" w:sz="0" w:space="0" w:color="auto"/>
            <w:bottom w:val="none" w:sz="0" w:space="0" w:color="auto"/>
            <w:right w:val="none" w:sz="0" w:space="0" w:color="auto"/>
          </w:divBdr>
        </w:div>
        <w:div w:id="758016794">
          <w:marLeft w:val="0"/>
          <w:marRight w:val="0"/>
          <w:marTop w:val="0"/>
          <w:marBottom w:val="0"/>
          <w:divBdr>
            <w:top w:val="none" w:sz="0" w:space="0" w:color="auto"/>
            <w:left w:val="none" w:sz="0" w:space="0" w:color="auto"/>
            <w:bottom w:val="none" w:sz="0" w:space="0" w:color="auto"/>
            <w:right w:val="none" w:sz="0" w:space="0" w:color="auto"/>
          </w:divBdr>
        </w:div>
        <w:div w:id="1611861755">
          <w:marLeft w:val="0"/>
          <w:marRight w:val="0"/>
          <w:marTop w:val="0"/>
          <w:marBottom w:val="0"/>
          <w:divBdr>
            <w:top w:val="none" w:sz="0" w:space="0" w:color="auto"/>
            <w:left w:val="none" w:sz="0" w:space="0" w:color="auto"/>
            <w:bottom w:val="none" w:sz="0" w:space="0" w:color="auto"/>
            <w:right w:val="none" w:sz="0" w:space="0" w:color="auto"/>
          </w:divBdr>
        </w:div>
        <w:div w:id="1077939758">
          <w:marLeft w:val="0"/>
          <w:marRight w:val="0"/>
          <w:marTop w:val="0"/>
          <w:marBottom w:val="0"/>
          <w:divBdr>
            <w:top w:val="none" w:sz="0" w:space="0" w:color="auto"/>
            <w:left w:val="none" w:sz="0" w:space="0" w:color="auto"/>
            <w:bottom w:val="none" w:sz="0" w:space="0" w:color="auto"/>
            <w:right w:val="none" w:sz="0" w:space="0" w:color="auto"/>
          </w:divBdr>
        </w:div>
        <w:div w:id="395206241">
          <w:marLeft w:val="0"/>
          <w:marRight w:val="0"/>
          <w:marTop w:val="0"/>
          <w:marBottom w:val="0"/>
          <w:divBdr>
            <w:top w:val="none" w:sz="0" w:space="0" w:color="auto"/>
            <w:left w:val="none" w:sz="0" w:space="0" w:color="auto"/>
            <w:bottom w:val="none" w:sz="0" w:space="0" w:color="auto"/>
            <w:right w:val="none" w:sz="0" w:space="0" w:color="auto"/>
          </w:divBdr>
        </w:div>
        <w:div w:id="1428385244">
          <w:marLeft w:val="0"/>
          <w:marRight w:val="0"/>
          <w:marTop w:val="0"/>
          <w:marBottom w:val="0"/>
          <w:divBdr>
            <w:top w:val="none" w:sz="0" w:space="0" w:color="auto"/>
            <w:left w:val="none" w:sz="0" w:space="0" w:color="auto"/>
            <w:bottom w:val="none" w:sz="0" w:space="0" w:color="auto"/>
            <w:right w:val="none" w:sz="0" w:space="0" w:color="auto"/>
          </w:divBdr>
        </w:div>
        <w:div w:id="963004588">
          <w:marLeft w:val="0"/>
          <w:marRight w:val="0"/>
          <w:marTop w:val="0"/>
          <w:marBottom w:val="0"/>
          <w:divBdr>
            <w:top w:val="none" w:sz="0" w:space="0" w:color="auto"/>
            <w:left w:val="none" w:sz="0" w:space="0" w:color="auto"/>
            <w:bottom w:val="none" w:sz="0" w:space="0" w:color="auto"/>
            <w:right w:val="none" w:sz="0" w:space="0" w:color="auto"/>
          </w:divBdr>
        </w:div>
        <w:div w:id="225536296">
          <w:marLeft w:val="0"/>
          <w:marRight w:val="0"/>
          <w:marTop w:val="0"/>
          <w:marBottom w:val="0"/>
          <w:divBdr>
            <w:top w:val="none" w:sz="0" w:space="0" w:color="auto"/>
            <w:left w:val="none" w:sz="0" w:space="0" w:color="auto"/>
            <w:bottom w:val="none" w:sz="0" w:space="0" w:color="auto"/>
            <w:right w:val="none" w:sz="0" w:space="0" w:color="auto"/>
          </w:divBdr>
        </w:div>
        <w:div w:id="1391265762">
          <w:marLeft w:val="0"/>
          <w:marRight w:val="0"/>
          <w:marTop w:val="0"/>
          <w:marBottom w:val="0"/>
          <w:divBdr>
            <w:top w:val="none" w:sz="0" w:space="0" w:color="auto"/>
            <w:left w:val="none" w:sz="0" w:space="0" w:color="auto"/>
            <w:bottom w:val="none" w:sz="0" w:space="0" w:color="auto"/>
            <w:right w:val="none" w:sz="0" w:space="0" w:color="auto"/>
          </w:divBdr>
        </w:div>
        <w:div w:id="1973517122">
          <w:marLeft w:val="0"/>
          <w:marRight w:val="0"/>
          <w:marTop w:val="0"/>
          <w:marBottom w:val="0"/>
          <w:divBdr>
            <w:top w:val="none" w:sz="0" w:space="0" w:color="auto"/>
            <w:left w:val="none" w:sz="0" w:space="0" w:color="auto"/>
            <w:bottom w:val="none" w:sz="0" w:space="0" w:color="auto"/>
            <w:right w:val="none" w:sz="0" w:space="0" w:color="auto"/>
          </w:divBdr>
        </w:div>
        <w:div w:id="879439381">
          <w:marLeft w:val="0"/>
          <w:marRight w:val="0"/>
          <w:marTop w:val="0"/>
          <w:marBottom w:val="0"/>
          <w:divBdr>
            <w:top w:val="none" w:sz="0" w:space="0" w:color="auto"/>
            <w:left w:val="none" w:sz="0" w:space="0" w:color="auto"/>
            <w:bottom w:val="none" w:sz="0" w:space="0" w:color="auto"/>
            <w:right w:val="none" w:sz="0" w:space="0" w:color="auto"/>
          </w:divBdr>
        </w:div>
        <w:div w:id="1938251895">
          <w:marLeft w:val="0"/>
          <w:marRight w:val="0"/>
          <w:marTop w:val="0"/>
          <w:marBottom w:val="0"/>
          <w:divBdr>
            <w:top w:val="none" w:sz="0" w:space="0" w:color="auto"/>
            <w:left w:val="none" w:sz="0" w:space="0" w:color="auto"/>
            <w:bottom w:val="none" w:sz="0" w:space="0" w:color="auto"/>
            <w:right w:val="none" w:sz="0" w:space="0" w:color="auto"/>
          </w:divBdr>
        </w:div>
        <w:div w:id="1562473598">
          <w:marLeft w:val="0"/>
          <w:marRight w:val="0"/>
          <w:marTop w:val="0"/>
          <w:marBottom w:val="0"/>
          <w:divBdr>
            <w:top w:val="none" w:sz="0" w:space="0" w:color="auto"/>
            <w:left w:val="none" w:sz="0" w:space="0" w:color="auto"/>
            <w:bottom w:val="none" w:sz="0" w:space="0" w:color="auto"/>
            <w:right w:val="none" w:sz="0" w:space="0" w:color="auto"/>
          </w:divBdr>
        </w:div>
        <w:div w:id="514734504">
          <w:marLeft w:val="0"/>
          <w:marRight w:val="0"/>
          <w:marTop w:val="0"/>
          <w:marBottom w:val="0"/>
          <w:divBdr>
            <w:top w:val="none" w:sz="0" w:space="0" w:color="auto"/>
            <w:left w:val="none" w:sz="0" w:space="0" w:color="auto"/>
            <w:bottom w:val="none" w:sz="0" w:space="0" w:color="auto"/>
            <w:right w:val="none" w:sz="0" w:space="0" w:color="auto"/>
          </w:divBdr>
        </w:div>
        <w:div w:id="1938950548">
          <w:marLeft w:val="0"/>
          <w:marRight w:val="0"/>
          <w:marTop w:val="0"/>
          <w:marBottom w:val="0"/>
          <w:divBdr>
            <w:top w:val="none" w:sz="0" w:space="0" w:color="auto"/>
            <w:left w:val="none" w:sz="0" w:space="0" w:color="auto"/>
            <w:bottom w:val="none" w:sz="0" w:space="0" w:color="auto"/>
            <w:right w:val="none" w:sz="0" w:space="0" w:color="auto"/>
          </w:divBdr>
        </w:div>
        <w:div w:id="2131582591">
          <w:marLeft w:val="0"/>
          <w:marRight w:val="0"/>
          <w:marTop w:val="0"/>
          <w:marBottom w:val="0"/>
          <w:divBdr>
            <w:top w:val="none" w:sz="0" w:space="0" w:color="auto"/>
            <w:left w:val="none" w:sz="0" w:space="0" w:color="auto"/>
            <w:bottom w:val="none" w:sz="0" w:space="0" w:color="auto"/>
            <w:right w:val="none" w:sz="0" w:space="0" w:color="auto"/>
          </w:divBdr>
        </w:div>
        <w:div w:id="1110778911">
          <w:marLeft w:val="0"/>
          <w:marRight w:val="0"/>
          <w:marTop w:val="0"/>
          <w:marBottom w:val="0"/>
          <w:divBdr>
            <w:top w:val="none" w:sz="0" w:space="0" w:color="auto"/>
            <w:left w:val="none" w:sz="0" w:space="0" w:color="auto"/>
            <w:bottom w:val="none" w:sz="0" w:space="0" w:color="auto"/>
            <w:right w:val="none" w:sz="0" w:space="0" w:color="auto"/>
          </w:divBdr>
        </w:div>
        <w:div w:id="1494950456">
          <w:marLeft w:val="0"/>
          <w:marRight w:val="0"/>
          <w:marTop w:val="0"/>
          <w:marBottom w:val="0"/>
          <w:divBdr>
            <w:top w:val="none" w:sz="0" w:space="0" w:color="auto"/>
            <w:left w:val="none" w:sz="0" w:space="0" w:color="auto"/>
            <w:bottom w:val="none" w:sz="0" w:space="0" w:color="auto"/>
            <w:right w:val="none" w:sz="0" w:space="0" w:color="auto"/>
          </w:divBdr>
        </w:div>
        <w:div w:id="1075518133">
          <w:marLeft w:val="0"/>
          <w:marRight w:val="0"/>
          <w:marTop w:val="0"/>
          <w:marBottom w:val="0"/>
          <w:divBdr>
            <w:top w:val="none" w:sz="0" w:space="0" w:color="auto"/>
            <w:left w:val="none" w:sz="0" w:space="0" w:color="auto"/>
            <w:bottom w:val="none" w:sz="0" w:space="0" w:color="auto"/>
            <w:right w:val="none" w:sz="0" w:space="0" w:color="auto"/>
          </w:divBdr>
        </w:div>
        <w:div w:id="348793712">
          <w:marLeft w:val="0"/>
          <w:marRight w:val="0"/>
          <w:marTop w:val="0"/>
          <w:marBottom w:val="0"/>
          <w:divBdr>
            <w:top w:val="none" w:sz="0" w:space="0" w:color="auto"/>
            <w:left w:val="none" w:sz="0" w:space="0" w:color="auto"/>
            <w:bottom w:val="none" w:sz="0" w:space="0" w:color="auto"/>
            <w:right w:val="none" w:sz="0" w:space="0" w:color="auto"/>
          </w:divBdr>
        </w:div>
        <w:div w:id="1850365413">
          <w:marLeft w:val="0"/>
          <w:marRight w:val="0"/>
          <w:marTop w:val="0"/>
          <w:marBottom w:val="0"/>
          <w:divBdr>
            <w:top w:val="none" w:sz="0" w:space="0" w:color="auto"/>
            <w:left w:val="none" w:sz="0" w:space="0" w:color="auto"/>
            <w:bottom w:val="none" w:sz="0" w:space="0" w:color="auto"/>
            <w:right w:val="none" w:sz="0" w:space="0" w:color="auto"/>
          </w:divBdr>
        </w:div>
        <w:div w:id="1701591107">
          <w:marLeft w:val="0"/>
          <w:marRight w:val="0"/>
          <w:marTop w:val="0"/>
          <w:marBottom w:val="0"/>
          <w:divBdr>
            <w:top w:val="none" w:sz="0" w:space="0" w:color="auto"/>
            <w:left w:val="none" w:sz="0" w:space="0" w:color="auto"/>
            <w:bottom w:val="none" w:sz="0" w:space="0" w:color="auto"/>
            <w:right w:val="none" w:sz="0" w:space="0" w:color="auto"/>
          </w:divBdr>
        </w:div>
        <w:div w:id="2076930101">
          <w:marLeft w:val="0"/>
          <w:marRight w:val="0"/>
          <w:marTop w:val="0"/>
          <w:marBottom w:val="0"/>
          <w:divBdr>
            <w:top w:val="none" w:sz="0" w:space="0" w:color="auto"/>
            <w:left w:val="none" w:sz="0" w:space="0" w:color="auto"/>
            <w:bottom w:val="none" w:sz="0" w:space="0" w:color="auto"/>
            <w:right w:val="none" w:sz="0" w:space="0" w:color="auto"/>
          </w:divBdr>
        </w:div>
        <w:div w:id="1440950268">
          <w:marLeft w:val="0"/>
          <w:marRight w:val="0"/>
          <w:marTop w:val="0"/>
          <w:marBottom w:val="0"/>
          <w:divBdr>
            <w:top w:val="none" w:sz="0" w:space="0" w:color="auto"/>
            <w:left w:val="none" w:sz="0" w:space="0" w:color="auto"/>
            <w:bottom w:val="none" w:sz="0" w:space="0" w:color="auto"/>
            <w:right w:val="none" w:sz="0" w:space="0" w:color="auto"/>
          </w:divBdr>
        </w:div>
        <w:div w:id="28532403">
          <w:marLeft w:val="0"/>
          <w:marRight w:val="0"/>
          <w:marTop w:val="0"/>
          <w:marBottom w:val="0"/>
          <w:divBdr>
            <w:top w:val="none" w:sz="0" w:space="0" w:color="auto"/>
            <w:left w:val="none" w:sz="0" w:space="0" w:color="auto"/>
            <w:bottom w:val="none" w:sz="0" w:space="0" w:color="auto"/>
            <w:right w:val="none" w:sz="0" w:space="0" w:color="auto"/>
          </w:divBdr>
        </w:div>
        <w:div w:id="541215429">
          <w:marLeft w:val="0"/>
          <w:marRight w:val="0"/>
          <w:marTop w:val="0"/>
          <w:marBottom w:val="0"/>
          <w:divBdr>
            <w:top w:val="none" w:sz="0" w:space="0" w:color="auto"/>
            <w:left w:val="none" w:sz="0" w:space="0" w:color="auto"/>
            <w:bottom w:val="none" w:sz="0" w:space="0" w:color="auto"/>
            <w:right w:val="none" w:sz="0" w:space="0" w:color="auto"/>
          </w:divBdr>
        </w:div>
        <w:div w:id="337579543">
          <w:marLeft w:val="0"/>
          <w:marRight w:val="0"/>
          <w:marTop w:val="0"/>
          <w:marBottom w:val="0"/>
          <w:divBdr>
            <w:top w:val="none" w:sz="0" w:space="0" w:color="auto"/>
            <w:left w:val="none" w:sz="0" w:space="0" w:color="auto"/>
            <w:bottom w:val="none" w:sz="0" w:space="0" w:color="auto"/>
            <w:right w:val="none" w:sz="0" w:space="0" w:color="auto"/>
          </w:divBdr>
        </w:div>
        <w:div w:id="103620562">
          <w:marLeft w:val="0"/>
          <w:marRight w:val="0"/>
          <w:marTop w:val="0"/>
          <w:marBottom w:val="0"/>
          <w:divBdr>
            <w:top w:val="none" w:sz="0" w:space="0" w:color="auto"/>
            <w:left w:val="none" w:sz="0" w:space="0" w:color="auto"/>
            <w:bottom w:val="none" w:sz="0" w:space="0" w:color="auto"/>
            <w:right w:val="none" w:sz="0" w:space="0" w:color="auto"/>
          </w:divBdr>
        </w:div>
        <w:div w:id="153669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65A21923AECD4EB00E17054F5F42A0" ma:contentTypeVersion="13" ma:contentTypeDescription="Create a new document." ma:contentTypeScope="" ma:versionID="7ac24883dd784db332e0ed6ef408237b">
  <xsd:schema xmlns:xsd="http://www.w3.org/2001/XMLSchema" xmlns:xs="http://www.w3.org/2001/XMLSchema" xmlns:p="http://schemas.microsoft.com/office/2006/metadata/properties" xmlns:ns3="d41ce5f7-cb70-47d7-ac77-47dc352951cb" xmlns:ns4="cdbc08b5-ad97-4bd4-a75e-6b8df388144f" targetNamespace="http://schemas.microsoft.com/office/2006/metadata/properties" ma:root="true" ma:fieldsID="d8f4f346334ad55cf58bde941c4bf0d5" ns3:_="" ns4:_="">
    <xsd:import namespace="d41ce5f7-cb70-47d7-ac77-47dc352951cb"/>
    <xsd:import namespace="cdbc08b5-ad97-4bd4-a75e-6b8df3881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ce5f7-cb70-47d7-ac77-47dc3529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c08b5-ad97-4bd4-a75e-6b8df3881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8D78-8E5C-4F41-BEB8-DEAFBD00BC80}">
  <ds:schemaRefs>
    <ds:schemaRef ds:uri="http://schemas.microsoft.com/sharepoint/v3/contenttype/forms"/>
  </ds:schemaRefs>
</ds:datastoreItem>
</file>

<file path=customXml/itemProps2.xml><?xml version="1.0" encoding="utf-8"?>
<ds:datastoreItem xmlns:ds="http://schemas.openxmlformats.org/officeDocument/2006/customXml" ds:itemID="{A2CDB6B6-3E6B-4FCE-B955-4C7712CF9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C2C75-0B7E-4C0A-8F63-58684022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ce5f7-cb70-47d7-ac77-47dc352951cb"/>
    <ds:schemaRef ds:uri="cdbc08b5-ad97-4bd4-a75e-6b8df388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768E9-EEFA-4494-A9B3-A9BAFB40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39</cp:revision>
  <cp:lastPrinted>2020-09-13T13:24:00Z</cp:lastPrinted>
  <dcterms:created xsi:type="dcterms:W3CDTF">2020-09-09T19:25:00Z</dcterms:created>
  <dcterms:modified xsi:type="dcterms:W3CDTF">2020-09-14T14:33:00Z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0x010100F665A21923AECD4EB00E17054F5F42A0</vt:lpwstr>
  </property>
</Properties>
</file>